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仿宋_GB2312" w:eastAsia="仿宋_GB2312" w:cs="Times New Roman"/>
          <w:b/>
          <w:bCs/>
          <w:color w:val="000000"/>
          <w:sz w:val="36"/>
          <w:szCs w:val="36"/>
          <w:shd w:val="clear" w:color="auto" w:fill="FFFFFF"/>
        </w:rPr>
        <w:t>附件</w:t>
      </w: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  <w:t>2022年惠安县化肥减量增效项目田间试验等</w:t>
      </w: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  <w:t>业务技术服务</w:t>
      </w:r>
      <w:bookmarkStart w:id="0" w:name="_GoBack"/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  <w:t>申报表</w:t>
      </w:r>
      <w:bookmarkEnd w:id="0"/>
    </w:p>
    <w:p>
      <w:pPr>
        <w:pStyle w:val="4"/>
        <w:shd w:val="clear" w:color="auto" w:fill="FFFFFF"/>
        <w:spacing w:beforeAutospacing="0" w:afterAutospacing="0"/>
        <w:rPr>
          <w:rFonts w:ascii="Times New Roman" w:hAnsi="Times New Roman" w:eastAsia="仿宋_GB2312"/>
          <w:color w:val="000000"/>
          <w:sz w:val="21"/>
          <w:szCs w:val="21"/>
        </w:rPr>
      </w:pPr>
      <w:r>
        <w:rPr>
          <w:rFonts w:ascii="Times New Roman" w:hAnsi="Times New Roman" w:eastAsia="仿宋_GB2312"/>
          <w:b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5"/>
        <w:tblW w:w="995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73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申报项目名称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申请单位名称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项目联系人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联系人电话及邮箱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项目完成时间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项目报价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3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报价说明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申报单位（盖章）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25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0"/>
                <w:szCs w:val="30"/>
              </w:rPr>
              <w:t>申报日期</w:t>
            </w:r>
          </w:p>
        </w:tc>
        <w:tc>
          <w:tcPr>
            <w:tcW w:w="739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15075"/>
    <w:rsid w:val="003A5020"/>
    <w:rsid w:val="00652998"/>
    <w:rsid w:val="00705CA3"/>
    <w:rsid w:val="0079769B"/>
    <w:rsid w:val="00970216"/>
    <w:rsid w:val="00AC0E76"/>
    <w:rsid w:val="00B949FB"/>
    <w:rsid w:val="00BE5E61"/>
    <w:rsid w:val="00C056C8"/>
    <w:rsid w:val="00E923AE"/>
    <w:rsid w:val="00F161B6"/>
    <w:rsid w:val="0D554A6C"/>
    <w:rsid w:val="2F523602"/>
    <w:rsid w:val="4157321B"/>
    <w:rsid w:val="4A1947CF"/>
    <w:rsid w:val="594A4E9A"/>
    <w:rsid w:val="5FE73737"/>
    <w:rsid w:val="604A75FB"/>
    <w:rsid w:val="6BEB502C"/>
    <w:rsid w:val="6BFF11F5"/>
    <w:rsid w:val="6FF5ECD9"/>
    <w:rsid w:val="70BB45DC"/>
    <w:rsid w:val="772C07B8"/>
    <w:rsid w:val="788279E4"/>
    <w:rsid w:val="DBFEC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1866</Characters>
  <Lines>15</Lines>
  <Paragraphs>4</Paragraphs>
  <TotalTime>984</TotalTime>
  <ScaleCrop>false</ScaleCrop>
  <LinksUpToDate>false</LinksUpToDate>
  <CharactersWithSpaces>2189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Administrator</cp:lastModifiedBy>
  <cp:lastPrinted>2022-06-30T08:22:00Z</cp:lastPrinted>
  <dcterms:modified xsi:type="dcterms:W3CDTF">2022-07-01T09:07:44Z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