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B793"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附件：</w:t>
      </w:r>
    </w:p>
    <w:p w14:paraId="68092E6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惠安监测站2025</w:t>
      </w:r>
      <w:r>
        <w:rPr>
          <w:rFonts w:hint="eastAsia"/>
          <w:b/>
          <w:sz w:val="32"/>
          <w:szCs w:val="32"/>
          <w:lang w:val="en-US" w:eastAsia="zh-CN"/>
        </w:rPr>
        <w:t>-2026</w:t>
      </w:r>
      <w:r>
        <w:rPr>
          <w:rFonts w:hint="eastAsia"/>
          <w:b/>
          <w:sz w:val="32"/>
          <w:szCs w:val="32"/>
        </w:rPr>
        <w:t>年度实验室试剂和耗材拟采购清单</w:t>
      </w:r>
    </w:p>
    <w:p w14:paraId="67AF246D"/>
    <w:tbl>
      <w:tblPr>
        <w:tblStyle w:val="4"/>
        <w:tblpPr w:leftFromText="180" w:rightFromText="180" w:vertAnchor="text" w:horzAnchor="page" w:tblpX="1182" w:tblpY="369"/>
        <w:tblOverlap w:val="never"/>
        <w:tblW w:w="10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161"/>
        <w:gridCol w:w="1599"/>
        <w:gridCol w:w="1250"/>
        <w:gridCol w:w="697"/>
        <w:gridCol w:w="1914"/>
        <w:gridCol w:w="1914"/>
      </w:tblGrid>
      <w:tr w14:paraId="79CF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9886DB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0A70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试剂耗材名称</w:t>
            </w:r>
          </w:p>
        </w:tc>
        <w:tc>
          <w:tcPr>
            <w:tcW w:w="1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B7BCD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260C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品牌/厂家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7CC1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89835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单价控制价（元）</w:t>
            </w:r>
          </w:p>
        </w:tc>
        <w:tc>
          <w:tcPr>
            <w:tcW w:w="1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5302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BD3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5DFD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208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分度吸量管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769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0.5ml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056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A8A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94A0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9641E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7F0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770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A91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分度吸量管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5FE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E05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041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B22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29AE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4C3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403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9A4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分度吸量管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699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9B3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6D9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CBF9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BCBFD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D0FC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0895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285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分度吸量管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A4E9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622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C12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49F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1A345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4629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7F30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C21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分度吸量管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DB0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B7B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7DF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2F8A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CFEFF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98D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A2F7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145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66C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777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7BE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C107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C35F70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42B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7C8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9E4A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E7D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ECC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EC4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3BD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FD54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A653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7D19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32F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B68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C5E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76D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E65C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D3883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C4AF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863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FD8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8010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13E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7F0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0A27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692B35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AC7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3A53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492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比色管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0A5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46D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E6A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7D9A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1434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762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367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CEE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比色管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60F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C14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EB4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370D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F3E41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63E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11A5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09C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比色管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F26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667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404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963A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195086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E65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2378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1D5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比色管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02D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DFF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953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24E1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3BCCE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C5A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CC6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565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128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C40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40A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6F0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AE2394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213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2D94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3F8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4E9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D6C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B76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86A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3EEFA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C19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7A16E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5E1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480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F29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E18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5AB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1903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BBA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ED34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64A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单标线吸量管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F4C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3DA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9ED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AEA4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425E4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1659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8E0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035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无塞滴定管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FD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25"/>
                <w:rFonts w:eastAsia="宋体"/>
                <w:lang w:bidi="ar"/>
              </w:rPr>
              <w:t>25ml,</w:t>
            </w:r>
            <w:r>
              <w:rPr>
                <w:rStyle w:val="26"/>
                <w:rFonts w:hint="default"/>
                <w:lang w:bidi="ar"/>
              </w:rPr>
              <w:t>棕色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B71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6BA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D1E1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59D7EC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C42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F8B8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8098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无塞滴定管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AE6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25"/>
                <w:rFonts w:eastAsia="宋体"/>
                <w:lang w:bidi="ar"/>
              </w:rPr>
              <w:t>50ml,</w:t>
            </w:r>
            <w:r>
              <w:rPr>
                <w:rStyle w:val="26"/>
                <w:rFonts w:hint="default"/>
                <w:lang w:bidi="ar"/>
              </w:rPr>
              <w:t>棕色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BA7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92D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57B2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5B0E5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2AC7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BAB3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8F8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0F3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25"/>
                <w:rFonts w:eastAsia="宋体"/>
                <w:lang w:bidi="ar"/>
              </w:rPr>
              <w:t>50ml,</w:t>
            </w:r>
            <w:r>
              <w:rPr>
                <w:rStyle w:val="26"/>
                <w:rFonts w:hint="default"/>
                <w:lang w:bidi="ar"/>
              </w:rPr>
              <w:t>棕色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01F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54A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A4E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D752D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705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95AD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AB8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642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D54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F43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5A29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0698C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9FB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991B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377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E84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0ED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DAB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4674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AE47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CD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BD52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D6F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937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EED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9A3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730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AF159F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5AD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1DA7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377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31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7D9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1DB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82C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029DF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2FE1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EE94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42F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BA1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CCB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BCF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BA4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A4ED49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820F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F20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5F4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6D63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1CE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288C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A44A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45FBA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938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81D7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052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18E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888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7A4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AD8A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13459D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4DBA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F680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D02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92A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E3E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ABD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CC16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6952EE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5A9E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580A3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75C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4C5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979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846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DE47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9E1C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B94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D99ED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ED4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662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D77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59F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0532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261FD5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B89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97A5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1BF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移液枪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E8B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5D4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D7F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FFD2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0FB72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C56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BC1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79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移液枪管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37F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1B7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DEB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D1A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F2B72D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B265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43F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4EF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移液枪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427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B3B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3D3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B04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A52A9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A9C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9BA3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B41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气流烘干器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D04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491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比克曼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C6F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BB5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12666A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EEDA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AE8D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33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抗坏血酸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769F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20g左右，分析纯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87D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D04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2BB9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86371B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976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79D6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DFE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硼氢化钾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A67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100g，优级纯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9ED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88F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07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15CEFC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EB4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CDA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4F9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纯盐酸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B5B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500ml，优级纯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A69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AE6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9342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DBA225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427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06C7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563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纯硝酸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9A8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500ml，优级纯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2BD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3BA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3F61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FDDB8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CBC0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BDB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3CD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硫脲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A4D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500g左右，分析纯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4D1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FE8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E9E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9A6943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271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C6C5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11A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1+3硝酸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24F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500ml，优级纯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19E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3BE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A3B1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4C8125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5AE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69D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281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高氯酸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374B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500ml，优级纯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D92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7A9A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9F7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C2891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FD2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866B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A45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氢氧化钾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21B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500g，分析纯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2EE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6D4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60B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6B89A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06E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ED66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FA1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水系0.45um微孔抽滤膜(聚醚砜)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6EE8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100片/包，津腾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B1F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2F5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C5B0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4CB2B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A9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FE7B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BBF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试管架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94C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50ml/12孔，有机玻璃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70D0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F00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BA9D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5277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D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711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BF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石英比色皿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8C0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1cm，带盒带盖，2只/套，出口款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C79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奥锐拓分析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33C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7F56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AC201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5E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49B7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4A8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试管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407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25ml，10支/套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E1D9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B77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9FB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1ACA85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CCF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BEA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9EC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试管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27B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10ml，10支/套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0516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941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BDE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033697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E51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CA36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0A7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试管架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78C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10ml/12孔，有机玻璃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7442D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0CC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A65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4B8266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40B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5768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F72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大洗瓶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AC7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2283D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07A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EC3D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748F1C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C43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1ED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5AD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塑料药勺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55B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10cm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BBBD1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D71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993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0EF91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E1C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021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772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0.1mol/L高锰酸钾标准溶液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C3C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2BC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坛墨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F46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A4ED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5E3FEF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800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05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CA6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0.1mol/L草酸钠标准溶液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B422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7E7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坛墨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000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10E9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6FEB1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AC84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86A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952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四水合钼酸铵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E01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分析纯，500g/瓶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BD8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沪试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FA0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C8F4370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33A1B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88B2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B9D4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8B5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过硫酸钾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312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分析纯，500g/瓶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267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沪试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A75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6DAD2EE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ED937C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0A4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954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1D9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移液枪头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E5B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1ml，适配大龙移液枪，500支/包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14E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E5B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D68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BA3ED7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DE4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DA4A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71F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橡皮筋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896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粗1.5mm，直径4cm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A56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棕色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873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293F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5E7476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C59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03ED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950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塑料打包绳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D22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150g/卷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2CAD1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238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65A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15BC14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527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F25E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9FE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移液枪头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B44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5ml，适配大龙移液枪，100支/包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A6F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265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77DD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8C4EE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F48C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6DC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DEE430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酒石酸锑钾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6BD6D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分析纯，s500g/瓶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6A979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沪试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304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D00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DBD9B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79A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816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8240E2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磷酸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60CDAC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37D71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9B143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274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8C86A5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518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B946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B5BA3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氢氧化钠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7414D3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4E782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8E2D7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65A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1FDA7C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5E62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64C8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954DF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盐酸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968CE1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91431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BCFB6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099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381921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424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8A7A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068AD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移液枪及枪头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9B02B2"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1mL或2mL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540F8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2F89E8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3D55AEB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57E22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F244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538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70AD0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659DAB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B0BB40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EB9F3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1189B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C63C3E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4A68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25A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36487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02AF73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GR,500ml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A857E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93180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78E9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464954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F37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9069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C6F02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轻质氧化镁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C7B14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AD7AB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CC81D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7E6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72746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2DC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FEC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D2CAB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硫酸锌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7CFBF8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1D5A9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11A71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9FA9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673F92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C73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D2B6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446A0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盐酸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86C591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B8BBA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3394E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C488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93F3E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BAD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296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B2651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碘化汞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C05B23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AR,100g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BCE1F0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阿拉丁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26C67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8431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D2C0D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70B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FB3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40854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纳氏试剂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89930EA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AR,100ml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8FF51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湖南比克曼或者天津力特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08A0C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8EFF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2FEC9F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10B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D192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C7C82C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酒石酸钾钠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569165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05AC5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65EA5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DC2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FFE18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BFA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B2A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245C28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硫代硫酸钠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A02F41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833B26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6A7AB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81A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40924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A7BC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5FB1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47C2D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硫酸锌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1FB357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EA0787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05BF3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BB97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8A8CCF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876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A15A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DDC87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硼酸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7F3D6F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AR,500g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8760AF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D44A2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811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41E93A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6DB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8F5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EF4DE1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配制</w:t>
            </w:r>
            <w:r>
              <w:rPr>
                <w:rStyle w:val="27"/>
                <w:rFonts w:eastAsia="宋体"/>
                <w:lang w:bidi="ar"/>
              </w:rPr>
              <w:t>pH4.00</w:t>
            </w:r>
            <w:r>
              <w:rPr>
                <w:rStyle w:val="28"/>
                <w:rFonts w:hint="default"/>
                <w:lang w:bidi="ar"/>
              </w:rPr>
              <w:t>用邻苯二甲酸氢钾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E8469B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D4FEA7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D009D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C0E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51A15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C836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1400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66370D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配制</w:t>
            </w:r>
            <w:r>
              <w:rPr>
                <w:rStyle w:val="27"/>
                <w:rFonts w:eastAsia="宋体"/>
                <w:lang w:bidi="ar"/>
              </w:rPr>
              <w:t>pH9.18</w:t>
            </w:r>
            <w:r>
              <w:rPr>
                <w:rStyle w:val="28"/>
                <w:rFonts w:hint="default"/>
                <w:lang w:bidi="ar"/>
              </w:rPr>
              <w:t>用四硼酸钠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61229F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153A8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AED13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33D5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61C192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8D9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906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DD060E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配制</w:t>
            </w:r>
            <w:r>
              <w:rPr>
                <w:rStyle w:val="27"/>
                <w:rFonts w:eastAsia="宋体"/>
                <w:lang w:bidi="ar"/>
              </w:rPr>
              <w:t>pH6.86</w:t>
            </w:r>
            <w:r>
              <w:rPr>
                <w:rStyle w:val="28"/>
                <w:rFonts w:hint="default"/>
                <w:lang w:bidi="ar"/>
              </w:rPr>
              <w:t>用磷酸氢二钾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AF53DE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3F139C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A36A2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包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555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4A048B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4EA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ABAB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48FCFA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pH</w:t>
            </w:r>
            <w:r>
              <w:rPr>
                <w:rStyle w:val="28"/>
                <w:rFonts w:hint="default"/>
                <w:lang w:bidi="ar"/>
              </w:rPr>
              <w:t>校准溶液</w:t>
            </w:r>
            <w:r>
              <w:rPr>
                <w:rStyle w:val="27"/>
                <w:rFonts w:eastAsia="宋体"/>
                <w:lang w:bidi="ar"/>
              </w:rPr>
              <w:t>4.00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9E8BFB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841680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7CF4C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06DB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8758A7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6CEB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176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74F0CA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pH</w:t>
            </w:r>
            <w:r>
              <w:rPr>
                <w:rStyle w:val="28"/>
                <w:rFonts w:hint="default"/>
                <w:lang w:bidi="ar"/>
              </w:rPr>
              <w:t>校准溶液</w:t>
            </w:r>
            <w:r>
              <w:rPr>
                <w:rStyle w:val="27"/>
                <w:rFonts w:eastAsia="宋体"/>
                <w:lang w:bidi="ar"/>
              </w:rPr>
              <w:t>6.86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C25AD9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64662C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2EB30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F29C4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8386C1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F2D6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9BA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A4ED1F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pH</w:t>
            </w:r>
            <w:r>
              <w:rPr>
                <w:rStyle w:val="28"/>
                <w:rFonts w:hint="default"/>
                <w:lang w:bidi="ar"/>
              </w:rPr>
              <w:t>校准溶液</w:t>
            </w:r>
            <w:r>
              <w:rPr>
                <w:rStyle w:val="27"/>
                <w:rFonts w:eastAsia="宋体"/>
                <w:lang w:bidi="ar"/>
              </w:rPr>
              <w:t>9.18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655C40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14AAD1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70A1A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F79CC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1867AB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AC6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9D0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AFA8E1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pH</w:t>
            </w:r>
            <w:r>
              <w:rPr>
                <w:rStyle w:val="28"/>
                <w:rFonts w:hint="default"/>
                <w:lang w:bidi="ar"/>
              </w:rPr>
              <w:t>校准溶液</w:t>
            </w:r>
            <w:r>
              <w:rPr>
                <w:rStyle w:val="27"/>
                <w:rFonts w:eastAsia="宋体"/>
                <w:lang w:bidi="ar"/>
              </w:rPr>
              <w:t>10.01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095810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2A9DFA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814FF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EB0FF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A8D292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B7A7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4B88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DB3A0C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pH</w:t>
            </w:r>
            <w:r>
              <w:rPr>
                <w:rStyle w:val="28"/>
                <w:rFonts w:hint="default"/>
                <w:lang w:bidi="ar"/>
              </w:rPr>
              <w:t>校准溶液</w:t>
            </w:r>
            <w:r>
              <w:rPr>
                <w:rStyle w:val="27"/>
                <w:rFonts w:eastAsia="宋体"/>
                <w:lang w:bidi="ar"/>
              </w:rPr>
              <w:t>12.46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CDAB2A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62CE23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26345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8E0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A8D402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A487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D48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8F6453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pH</w:t>
            </w:r>
            <w:r>
              <w:rPr>
                <w:rStyle w:val="28"/>
                <w:rFonts w:hint="default"/>
                <w:lang w:bidi="ar"/>
              </w:rPr>
              <w:t>校准溶液</w:t>
            </w:r>
            <w:r>
              <w:rPr>
                <w:rStyle w:val="27"/>
                <w:rFonts w:eastAsia="宋体"/>
                <w:lang w:bidi="ar"/>
              </w:rPr>
              <w:t>1.68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1B1C9E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607590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9F24F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AD7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7FC1FA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C4FF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687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CF7654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HJ347.2</w:t>
            </w:r>
            <w:r>
              <w:rPr>
                <w:rStyle w:val="28"/>
                <w:rFonts w:hint="default"/>
                <w:lang w:bidi="ar"/>
              </w:rPr>
              <w:t>多管发酵法用乳糖蛋白胨培养基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65197C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809E5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中山百微生物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C6902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68FA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E2B2D5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A6A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330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5EC974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HJ347.2</w:t>
            </w:r>
            <w:r>
              <w:rPr>
                <w:rStyle w:val="28"/>
                <w:rFonts w:hint="default"/>
                <w:lang w:bidi="ar"/>
              </w:rPr>
              <w:t>多管发酵法用</w:t>
            </w:r>
            <w:r>
              <w:rPr>
                <w:rStyle w:val="27"/>
                <w:rFonts w:eastAsia="宋体"/>
                <w:lang w:bidi="ar"/>
              </w:rPr>
              <w:t>EC</w:t>
            </w:r>
            <w:r>
              <w:rPr>
                <w:rStyle w:val="28"/>
                <w:rFonts w:hint="default"/>
                <w:lang w:bidi="ar"/>
              </w:rPr>
              <w:t>培养基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795A83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2FBAC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中山百微生物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3FF13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4DB0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8F5585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F502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04161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388335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硫代硫酸钠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D69CC1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5C09DC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A00DF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6429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E8C14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D4A2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491A2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1618AC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乙二胺四乙酸二钠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5488E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66CDD1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16ED2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689B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8E6433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528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5DAB2B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0FCC9D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七水合硫酸亚铁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49383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32DB6A0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1488E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270F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4318F3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60D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65F31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DB03EE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碘化钾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29ADA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D5C1FC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F446A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5F7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8A97B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FD4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138CC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D7C50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硫酸铜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2E423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741C9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80D3B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069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09859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FA8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1DDAF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DEFC16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乙醚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70286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ED2250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55BA3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89D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DB04B0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2FC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177C3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E86A1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氯仿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21831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2DD460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BD32A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92DC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1304AD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829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890AD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CD259A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氨水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2D0B5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220380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361E3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441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E9545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90E4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9E0DD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5C9210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4-</w:t>
            </w:r>
            <w:r>
              <w:rPr>
                <w:rStyle w:val="28"/>
                <w:rFonts w:hint="default"/>
                <w:lang w:bidi="ar"/>
              </w:rPr>
              <w:t>氨基安替比林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E80CE3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3DC5D1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Merck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8A5DF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D3C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0A4F85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4FE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9D0A3E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A4310F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铁氰化钾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67FA90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AR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3AE8D6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AD293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726D5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C0D70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FB25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2DEDD4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BCD55D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针筒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D1C76D">
            <w:pPr>
              <w:widowControl/>
              <w:jc w:val="center"/>
              <w:textAlignment w:val="top"/>
            </w:pPr>
            <w:r>
              <w:rPr>
                <w:rStyle w:val="29"/>
                <w:rFonts w:hint="default"/>
                <w:lang w:bidi="ar"/>
              </w:rPr>
              <w:t>塑料，</w:t>
            </w:r>
            <w:r>
              <w:rPr>
                <w:rStyle w:val="30"/>
                <w:rFonts w:eastAsia="宋体"/>
                <w:lang w:bidi="ar"/>
              </w:rPr>
              <w:t>10ml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68C662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C0962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根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646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93283C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C7E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CB3954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16DD9A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针筒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005D7A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塑料，100ml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B376C5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6AFED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根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2C9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E57FC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738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180AC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D6D06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乙酸铅试纸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8E1897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39AB9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三爱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ED9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969E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F38146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F92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2E5A9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6FAFD6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N,N-</w:t>
            </w:r>
            <w:r>
              <w:rPr>
                <w:rStyle w:val="28"/>
                <w:rFonts w:hint="default"/>
                <w:lang w:bidi="ar"/>
              </w:rPr>
              <w:t>二甲基对苯二胺盐酸盐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F43B32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AR</w:t>
            </w:r>
            <w:r>
              <w:rPr>
                <w:rStyle w:val="28"/>
                <w:rFonts w:hint="default"/>
                <w:lang w:bidi="ar"/>
              </w:rPr>
              <w:t>，</w:t>
            </w:r>
            <w:r>
              <w:rPr>
                <w:rStyle w:val="27"/>
                <w:rFonts w:eastAsia="宋体"/>
                <w:lang w:bidi="ar"/>
              </w:rPr>
              <w:t>25</w:t>
            </w:r>
            <w:r>
              <w:rPr>
                <w:rStyle w:val="28"/>
                <w:rFonts w:hint="default"/>
                <w:lang w:bidi="ar"/>
              </w:rPr>
              <w:t>克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03EB6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7F5AB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03D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88D43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2E7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C8227A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49F10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乙酸锌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D2CC2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97F6A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5AF28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6F7A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BCD4E1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F4D3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DC8F5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C8B97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250ml具塞磨口玻璃瓶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226564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310943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6BC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8A76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EA72B5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6BE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9E5C6C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1CB85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无水亚硫酸钠或七水合亚硫酸钠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D985A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B2AC1D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485E5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B280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9334B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4441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66E0F6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09F87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二价钴盐，例如六水合氯化钴（Ⅱ）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BB04C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AR100g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64969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F8BF1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49535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37646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71C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737255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84AE4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磷酸二氢钾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4C263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545EC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0DD318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129D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62CE6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99C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AC9DE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FDEA6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磷酸氢二钾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E6F92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ED57F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B8245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ACD5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A8535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3F6B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2A7FAB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962BB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七水合磷酸氢二钠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2707B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53F21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0BB1C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CEB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3FD21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6D8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291470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897F11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氯化铵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0FC0A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ECD2C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CBB79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256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F93ABB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FBF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DAF5E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B471D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硫酸镁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70BABB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24945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CBAE1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72079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B9FE1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C1C8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0F6860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A98C6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氯化钙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03AEB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2703B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960A3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F28C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51E550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D32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4B8D58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590D5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氯化铁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AB1AB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B55C2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2EEDE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C4E4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B97589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F0E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A194D3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3782C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亚硫酸钠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B345A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1B564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B94D4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A5BF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0A99D0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265F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27A7C7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2C01E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葡萄糖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A6985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FE2DC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C4DC2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1B72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6FD09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28F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290E3B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1775B9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谷氨酸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FED81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BR500g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1A4C7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9FAD3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A906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022200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1E46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3DC8C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8C4F0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丙烯基硫脲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7010F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AR100g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ADA70A2">
            <w:pPr>
              <w:widowControl/>
              <w:jc w:val="center"/>
              <w:textAlignment w:val="center"/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lang w:bidi="ar"/>
              </w:rPr>
              <w:t>Adamas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A91FC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10CB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91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409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999116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1C095E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176E9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91AC8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54290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43D3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1FEA760">
            <w:pPr>
              <w:widowControl/>
              <w:jc w:val="center"/>
              <w:rPr>
                <w:rFonts w:ascii="Arial" w:hAnsi="Arial" w:eastAsia="宋体" w:cs="Arial"/>
                <w:color w:val="FF0000"/>
                <w:sz w:val="18"/>
                <w:szCs w:val="18"/>
              </w:rPr>
            </w:pPr>
          </w:p>
        </w:tc>
      </w:tr>
      <w:tr w14:paraId="61EA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EE2212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CBBB0D">
            <w:pPr>
              <w:widowControl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PH电极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75D741">
            <w:pPr>
              <w:widowControl/>
              <w:jc w:val="center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适配哈希</w:t>
            </w:r>
            <w:r>
              <w:rPr>
                <w:rFonts w:hint="eastAsia"/>
                <w:lang w:val="en-US" w:eastAsia="zh-CN"/>
              </w:rPr>
              <w:t>HQ40d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EE2BE6">
            <w:pPr>
              <w:jc w:val="center"/>
            </w:pPr>
            <w:r>
              <w:rPr>
                <w:rFonts w:hint="eastAsia"/>
                <w:lang w:eastAsia="zh-CN"/>
              </w:rPr>
              <w:t>哈希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756A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根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207AB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4900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3A339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B90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63EFE6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9E111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颗粒物采样滤筒盒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7A4908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C6A3BE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582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829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BA72AA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08465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F0BECB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AF2229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乙二醇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50087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1761D8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9839F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62F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34EFB6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64B8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ED67E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E53CC7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有机玻璃降尘采样缸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8D7CA6">
            <w:pPr>
              <w:widowControl/>
              <w:jc w:val="center"/>
              <w:textAlignment w:val="top"/>
            </w:pPr>
            <w:r>
              <w:rPr>
                <w:rStyle w:val="29"/>
                <w:rFonts w:hint="default"/>
                <w:lang w:bidi="ar"/>
              </w:rPr>
              <w:t>内径</w:t>
            </w:r>
            <w:r>
              <w:rPr>
                <w:rStyle w:val="30"/>
                <w:rFonts w:eastAsia="宋体"/>
                <w:lang w:bidi="ar"/>
              </w:rPr>
              <w:t>15cm</w:t>
            </w:r>
            <w:r>
              <w:rPr>
                <w:rStyle w:val="29"/>
                <w:rFonts w:hint="default"/>
                <w:lang w:bidi="ar"/>
              </w:rPr>
              <w:t>，带盖带提手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BBDC14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BB2CB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649A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6B2DC6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F897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151B5B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30976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金属筛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234B9B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200</w:t>
            </w:r>
            <w:r>
              <w:rPr>
                <w:rStyle w:val="29"/>
                <w:rFonts w:hint="default"/>
                <w:lang w:bidi="ar"/>
              </w:rPr>
              <w:t>目，直径20cm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5D7FB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4EA5D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F1B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B57E0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938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922E4C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29859D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活性炭采样管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A721A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100支/盒，玻璃、溶剂解吸型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6D0EF6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北京市科安劳保技术有限责任公司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65022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47E3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B622FB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07A2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A7F3F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F4479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安捷伦气相色谱活性炭解吸瓶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C1A3BD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 xml:space="preserve">5182-0716 </w:t>
            </w:r>
            <w:r>
              <w:rPr>
                <w:rStyle w:val="29"/>
                <w:rFonts w:hint="default"/>
                <w:lang w:bidi="ar"/>
              </w:rPr>
              <w:t xml:space="preserve">棕色旋塞 </w:t>
            </w:r>
            <w:r>
              <w:rPr>
                <w:rStyle w:val="30"/>
                <w:rFonts w:eastAsia="宋体"/>
                <w:lang w:bidi="ar"/>
              </w:rPr>
              <w:t>1.5ml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0A891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安捷伦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6F6CE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515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82963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1176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A3DEF6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874FE3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lang w:bidi="ar"/>
              </w:rPr>
              <w:t>安捷伦气象</w:t>
            </w:r>
            <w:r>
              <w:rPr>
                <w:rStyle w:val="27"/>
                <w:rFonts w:eastAsia="宋体"/>
                <w:lang w:bidi="ar"/>
              </w:rPr>
              <w:t>7890B A/B/W</w:t>
            </w:r>
            <w:r>
              <w:rPr>
                <w:rStyle w:val="28"/>
                <w:rFonts w:hint="default"/>
                <w:lang w:bidi="ar"/>
              </w:rPr>
              <w:t>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BC1336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5182-0551 4ml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5FB24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安捷伦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069EB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C5E9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A4281C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6595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7C17B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CBBA33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HJ584 CS2</w:t>
            </w:r>
            <w:r>
              <w:rPr>
                <w:rStyle w:val="28"/>
                <w:rFonts w:hint="default"/>
                <w:lang w:bidi="ar"/>
              </w:rPr>
              <w:t>中</w:t>
            </w:r>
            <w:r>
              <w:rPr>
                <w:rStyle w:val="27"/>
                <w:rFonts w:eastAsia="宋体"/>
                <w:lang w:bidi="ar"/>
              </w:rPr>
              <w:t>8</w:t>
            </w:r>
            <w:r>
              <w:rPr>
                <w:rStyle w:val="28"/>
                <w:rFonts w:hint="default"/>
                <w:lang w:bidi="ar"/>
              </w:rPr>
              <w:t>种苯系物套标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E94D2C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(</w:t>
            </w:r>
            <w:r>
              <w:rPr>
                <w:rStyle w:val="29"/>
                <w:rFonts w:hint="default"/>
                <w:lang w:bidi="ar"/>
              </w:rPr>
              <w:t>包括</w:t>
            </w:r>
            <w:r>
              <w:rPr>
                <w:rStyle w:val="30"/>
                <w:rFonts w:eastAsia="宋体"/>
                <w:lang w:bidi="ar"/>
              </w:rPr>
              <w:t>0.5,1.0,10,20,50)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2EA89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坛墨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4ABDD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39B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9AA7D6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560D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E12FB2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6B4F153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HJ584 CS2</w:t>
            </w:r>
            <w:r>
              <w:rPr>
                <w:rStyle w:val="28"/>
                <w:rFonts w:hint="default"/>
                <w:lang w:bidi="ar"/>
              </w:rPr>
              <w:t>中</w:t>
            </w:r>
            <w:r>
              <w:rPr>
                <w:rStyle w:val="27"/>
                <w:rFonts w:eastAsia="宋体"/>
                <w:lang w:bidi="ar"/>
              </w:rPr>
              <w:t>8</w:t>
            </w:r>
            <w:r>
              <w:rPr>
                <w:rStyle w:val="28"/>
                <w:rFonts w:hint="default"/>
                <w:lang w:bidi="ar"/>
              </w:rPr>
              <w:t>种苯系物质控样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86297D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5000μg/mL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81FA4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坛墨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B0889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4FC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F45379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7B06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5F446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6F800D">
            <w:pPr>
              <w:widowControl/>
              <w:jc w:val="center"/>
              <w:textAlignment w:val="center"/>
            </w:pPr>
            <w:r>
              <w:rPr>
                <w:rStyle w:val="27"/>
                <w:rFonts w:eastAsia="宋体"/>
                <w:lang w:bidi="ar"/>
              </w:rPr>
              <w:t>HJ584 CS2</w:t>
            </w:r>
            <w:r>
              <w:rPr>
                <w:rStyle w:val="28"/>
                <w:rFonts w:hint="default"/>
                <w:lang w:bidi="ar"/>
              </w:rPr>
              <w:t>中</w:t>
            </w:r>
            <w:r>
              <w:rPr>
                <w:rStyle w:val="27"/>
                <w:rFonts w:eastAsia="宋体"/>
                <w:lang w:bidi="ar"/>
              </w:rPr>
              <w:t>8</w:t>
            </w:r>
            <w:r>
              <w:rPr>
                <w:rStyle w:val="28"/>
                <w:rFonts w:hint="default"/>
                <w:lang w:bidi="ar"/>
              </w:rPr>
              <w:t>种苯系物质控样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E54784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10μg/mL</w:t>
            </w:r>
            <w:r>
              <w:rPr>
                <w:rStyle w:val="28"/>
                <w:rFonts w:hint="default"/>
                <w:lang w:bidi="ar"/>
              </w:rPr>
              <w:t>或20</w:t>
            </w:r>
            <w:r>
              <w:rPr>
                <w:rStyle w:val="27"/>
                <w:rFonts w:eastAsia="宋体"/>
                <w:lang w:bidi="ar"/>
              </w:rPr>
              <w:t>μg/mL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F0BC8C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坛墨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EFDFF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421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F8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42E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D9A33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1562DA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高纯空气</w:t>
            </w:r>
            <w:r>
              <w:rPr>
                <w:rStyle w:val="27"/>
                <w:rFonts w:eastAsia="宋体"/>
                <w:lang w:bidi="ar"/>
              </w:rPr>
              <w:t>(</w:t>
            </w:r>
            <w:r>
              <w:rPr>
                <w:rStyle w:val="28"/>
                <w:rFonts w:hint="default"/>
                <w:lang w:bidi="ar"/>
              </w:rPr>
              <w:t>大瓶</w:t>
            </w:r>
            <w:r>
              <w:rPr>
                <w:rStyle w:val="27"/>
                <w:rFonts w:eastAsia="宋体"/>
                <w:lang w:bidi="a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2DBE6E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40L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FAFF3F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525A1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DD8D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2B1B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4BCA4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68BB7A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D9C47E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高纯氢气</w:t>
            </w:r>
            <w:r>
              <w:rPr>
                <w:rStyle w:val="27"/>
                <w:rFonts w:eastAsia="宋体"/>
                <w:lang w:bidi="ar"/>
              </w:rPr>
              <w:t>(</w:t>
            </w:r>
            <w:r>
              <w:rPr>
                <w:rStyle w:val="28"/>
                <w:rFonts w:hint="default"/>
                <w:lang w:bidi="ar"/>
              </w:rPr>
              <w:t>大瓶</w:t>
            </w:r>
            <w:r>
              <w:rPr>
                <w:rStyle w:val="27"/>
                <w:rFonts w:eastAsia="宋体"/>
                <w:lang w:bidi="a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3C9F85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40L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D46C99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7F1E00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9F7FA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C02BE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039FF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964EEB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7D3931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高纯氮气</w:t>
            </w:r>
            <w:r>
              <w:rPr>
                <w:rStyle w:val="27"/>
                <w:rFonts w:eastAsia="宋体"/>
                <w:lang w:bidi="ar"/>
              </w:rPr>
              <w:t>(</w:t>
            </w:r>
            <w:r>
              <w:rPr>
                <w:rStyle w:val="28"/>
                <w:rFonts w:hint="default"/>
                <w:lang w:bidi="ar"/>
              </w:rPr>
              <w:t>大瓶</w:t>
            </w:r>
            <w:r>
              <w:rPr>
                <w:rStyle w:val="27"/>
                <w:rFonts w:eastAsia="宋体"/>
                <w:lang w:bidi="a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E30EFE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40L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C31B19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53CE3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58D4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7405E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740B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FAA6E9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960871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lang w:bidi="ar"/>
              </w:rPr>
              <w:t>高纯空气</w:t>
            </w:r>
            <w:r>
              <w:rPr>
                <w:rStyle w:val="27"/>
                <w:rFonts w:eastAsia="宋体"/>
                <w:lang w:bidi="ar"/>
              </w:rPr>
              <w:t>(4L)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6D92F2">
            <w:pPr>
              <w:jc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4L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带标准物质证书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AE1F12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C358B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9ABF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2C29A4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76E2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7FEA84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CCF747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lang w:bidi="ar"/>
              </w:rPr>
              <w:t>甲烷标准气</w:t>
            </w:r>
            <w:r>
              <w:rPr>
                <w:rStyle w:val="27"/>
                <w:rFonts w:eastAsia="宋体"/>
                <w:lang w:bidi="ar"/>
              </w:rPr>
              <w:t>(800ppm)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44A986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A6C3B1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482F2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689A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49EC7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2DF1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1F2DD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0E8C9A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lang w:bidi="ar"/>
              </w:rPr>
              <w:t>甲烷标准气</w:t>
            </w:r>
            <w:r>
              <w:rPr>
                <w:rStyle w:val="27"/>
                <w:rFonts w:eastAsia="宋体"/>
                <w:lang w:bidi="ar"/>
              </w:rPr>
              <w:t>(100ppm)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7A6B14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EC80B9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8752B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8CC2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F68427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4FECF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9C0B20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E7B27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高纯氮气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050FC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ED8C98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C4A56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4CFA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1E9F47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3740B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9C453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BA375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高纯氢气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6557EF">
            <w:pPr>
              <w:jc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FD6E63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5E1C2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F79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D6B76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11DC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E45C01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26442E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丙烷标准气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9CA522">
            <w:pPr>
              <w:jc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40L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B557DC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60265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F3D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10EBF3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不含钢瓶</w:t>
            </w:r>
          </w:p>
        </w:tc>
      </w:tr>
      <w:tr w14:paraId="6F62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AC8255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C81AE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玻璃采样针筒保存箱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D3C0AC">
            <w:pPr>
              <w:widowControl/>
              <w:jc w:val="center"/>
              <w:textAlignment w:val="center"/>
            </w:pPr>
            <w:r>
              <w:rPr>
                <w:rStyle w:val="31"/>
                <w:rFonts w:eastAsia="宋体"/>
                <w:color w:val="auto"/>
                <w:lang w:bidi="ar"/>
              </w:rPr>
              <w:t>100ml</w:t>
            </w:r>
            <w:r>
              <w:rPr>
                <w:rStyle w:val="32"/>
                <w:rFonts w:hint="default"/>
                <w:color w:val="auto"/>
                <w:lang w:bidi="ar"/>
              </w:rPr>
              <w:t>针管取样专用铝合金箱，</w:t>
            </w:r>
            <w:r>
              <w:rPr>
                <w:rStyle w:val="31"/>
                <w:rFonts w:hint="eastAsia" w:eastAsia="宋体"/>
                <w:color w:val="auto"/>
                <w:lang w:bidi="ar"/>
              </w:rPr>
              <w:t>10</w:t>
            </w:r>
            <w:r>
              <w:rPr>
                <w:rStyle w:val="32"/>
                <w:rFonts w:hint="default"/>
                <w:color w:val="auto"/>
                <w:lang w:bidi="ar"/>
              </w:rPr>
              <w:t>只装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ED476E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B99D6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E39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C1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7F17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6921E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AE8761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color w:val="auto"/>
                <w:lang w:bidi="ar"/>
              </w:rPr>
              <w:t>特氟龙采样袋</w:t>
            </w:r>
            <w:r>
              <w:rPr>
                <w:rStyle w:val="27"/>
                <w:rFonts w:eastAsia="宋体"/>
                <w:color w:val="auto"/>
                <w:lang w:bidi="ar"/>
              </w:rPr>
              <w:t>(</w:t>
            </w:r>
            <w:r>
              <w:rPr>
                <w:rStyle w:val="28"/>
                <w:rFonts w:hint="default"/>
                <w:color w:val="auto"/>
                <w:lang w:bidi="ar"/>
              </w:rPr>
              <w:t>用于明华</w:t>
            </w:r>
            <w:r>
              <w:rPr>
                <w:rStyle w:val="27"/>
                <w:rFonts w:eastAsia="宋体"/>
                <w:color w:val="auto"/>
                <w:lang w:bidi="ar"/>
              </w:rPr>
              <w:t>MH3052</w:t>
            </w:r>
            <w:r>
              <w:rPr>
                <w:rStyle w:val="28"/>
                <w:rFonts w:hint="default"/>
                <w:color w:val="auto"/>
                <w:lang w:bidi="ar"/>
              </w:rPr>
              <w:t>型真空箱采样器</w:t>
            </w:r>
            <w:r>
              <w:rPr>
                <w:rStyle w:val="27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13DF13">
            <w:pPr>
              <w:widowControl/>
              <w:jc w:val="center"/>
              <w:textAlignment w:val="center"/>
            </w:pPr>
            <w:r>
              <w:rPr>
                <w:rStyle w:val="32"/>
                <w:rFonts w:hint="default"/>
                <w:color w:val="auto"/>
                <w:lang w:bidi="ar"/>
              </w:rPr>
              <w:t>聚四氟乙烯双阀，3</w:t>
            </w:r>
            <w:r>
              <w:rPr>
                <w:rStyle w:val="31"/>
                <w:rFonts w:eastAsia="宋体"/>
                <w:color w:val="auto"/>
                <w:lang w:bidi="ar"/>
              </w:rPr>
              <w:t>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E55F4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聚凯科创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300F4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558C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1E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63769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B1CE59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75DC8F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color w:val="auto"/>
                <w:lang w:bidi="ar"/>
              </w:rPr>
              <w:t>特氟龙采样袋</w:t>
            </w:r>
            <w:r>
              <w:rPr>
                <w:rStyle w:val="27"/>
                <w:rFonts w:eastAsia="宋体"/>
                <w:color w:val="auto"/>
                <w:lang w:bidi="ar"/>
              </w:rPr>
              <w:t>(</w:t>
            </w:r>
            <w:r>
              <w:rPr>
                <w:rStyle w:val="28"/>
                <w:rFonts w:hint="default"/>
                <w:color w:val="auto"/>
                <w:lang w:bidi="ar"/>
              </w:rPr>
              <w:t>用于明华</w:t>
            </w:r>
            <w:r>
              <w:rPr>
                <w:rStyle w:val="27"/>
                <w:rFonts w:eastAsia="宋体"/>
                <w:color w:val="auto"/>
                <w:lang w:bidi="ar"/>
              </w:rPr>
              <w:t>MH3052</w:t>
            </w:r>
            <w:r>
              <w:rPr>
                <w:rStyle w:val="28"/>
                <w:rFonts w:hint="default"/>
                <w:color w:val="auto"/>
                <w:lang w:bidi="ar"/>
              </w:rPr>
              <w:t>型真空箱采样器</w:t>
            </w:r>
            <w:r>
              <w:rPr>
                <w:rStyle w:val="27"/>
                <w:rFonts w:eastAsia="宋体"/>
                <w:color w:val="auto"/>
                <w:lang w:bidi="a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142EF0">
            <w:pPr>
              <w:widowControl/>
              <w:jc w:val="center"/>
              <w:textAlignment w:val="center"/>
            </w:pPr>
            <w:r>
              <w:rPr>
                <w:rStyle w:val="32"/>
                <w:rFonts w:hint="default"/>
                <w:color w:val="auto"/>
                <w:lang w:bidi="ar"/>
              </w:rPr>
              <w:t>聚四氟乙烯双阀，</w:t>
            </w:r>
            <w:r>
              <w:rPr>
                <w:rStyle w:val="32"/>
                <w:color w:val="auto"/>
                <w:lang w:bidi="ar"/>
              </w:rPr>
              <w:t>10</w:t>
            </w:r>
            <w:r>
              <w:rPr>
                <w:rStyle w:val="31"/>
                <w:rFonts w:eastAsia="宋体"/>
                <w:color w:val="auto"/>
                <w:lang w:bidi="ar"/>
              </w:rPr>
              <w:t>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E9D8B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聚凯科创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ECA30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50EE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F8EEA"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</w:pPr>
          </w:p>
        </w:tc>
      </w:tr>
      <w:tr w14:paraId="1740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AEDFA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0C4E4C">
            <w:pPr>
              <w:widowControl/>
              <w:jc w:val="center"/>
              <w:textAlignment w:val="top"/>
            </w:pPr>
            <w:r>
              <w:rPr>
                <w:rStyle w:val="30"/>
                <w:rFonts w:eastAsia="宋体"/>
                <w:lang w:bidi="ar"/>
              </w:rPr>
              <w:t>PVF</w:t>
            </w:r>
            <w:r>
              <w:rPr>
                <w:rStyle w:val="29"/>
                <w:rFonts w:hint="default"/>
                <w:lang w:bidi="ar"/>
              </w:rPr>
              <w:t>采样袋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C81BA8">
            <w:pPr>
              <w:widowControl/>
              <w:jc w:val="center"/>
              <w:textAlignment w:val="top"/>
            </w:pPr>
            <w:r>
              <w:rPr>
                <w:rStyle w:val="29"/>
                <w:rFonts w:hint="default"/>
                <w:lang w:bidi="ar"/>
              </w:rPr>
              <w:t>德霖</w:t>
            </w:r>
            <w:r>
              <w:rPr>
                <w:rStyle w:val="30"/>
                <w:rFonts w:eastAsia="宋体"/>
                <w:lang w:bidi="ar"/>
              </w:rPr>
              <w:t>,1L</w:t>
            </w:r>
            <w:r>
              <w:rPr>
                <w:rStyle w:val="29"/>
                <w:rFonts w:hint="default"/>
                <w:lang w:bidi="ar"/>
              </w:rPr>
              <w:t>，双阀带咀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548459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2888A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95D1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C287480">
            <w:pPr>
              <w:widowControl/>
              <w:jc w:val="center"/>
              <w:rPr>
                <w:rFonts w:ascii="宋体" w:hAnsi="宋体" w:eastAsia="宋体" w:cs="宋体"/>
                <w:color w:val="00B050"/>
                <w:kern w:val="0"/>
                <w:sz w:val="24"/>
                <w:szCs w:val="24"/>
                <w:lang w:bidi="ar"/>
              </w:rPr>
            </w:pPr>
          </w:p>
        </w:tc>
      </w:tr>
      <w:tr w14:paraId="4E440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9A6FB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3C97D8">
            <w:pPr>
              <w:widowControl/>
              <w:jc w:val="center"/>
              <w:textAlignment w:val="top"/>
            </w:pPr>
            <w:r>
              <w:rPr>
                <w:rStyle w:val="30"/>
                <w:rFonts w:eastAsia="宋体"/>
                <w:lang w:bidi="ar"/>
              </w:rPr>
              <w:t>PVF</w:t>
            </w:r>
            <w:r>
              <w:rPr>
                <w:rStyle w:val="29"/>
                <w:rFonts w:hint="default"/>
                <w:lang w:bidi="ar"/>
              </w:rPr>
              <w:t>采样袋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1A985A">
            <w:pPr>
              <w:widowControl/>
              <w:jc w:val="center"/>
              <w:textAlignment w:val="top"/>
            </w:pPr>
            <w:r>
              <w:rPr>
                <w:rStyle w:val="29"/>
                <w:rFonts w:hint="default"/>
                <w:lang w:bidi="ar"/>
              </w:rPr>
              <w:t>德霖</w:t>
            </w:r>
            <w:r>
              <w:rPr>
                <w:rStyle w:val="30"/>
                <w:rFonts w:eastAsia="宋体"/>
                <w:lang w:bidi="ar"/>
              </w:rPr>
              <w:t>,3L</w:t>
            </w:r>
            <w:r>
              <w:rPr>
                <w:rStyle w:val="29"/>
                <w:rFonts w:hint="default"/>
                <w:lang w:bidi="ar"/>
              </w:rPr>
              <w:t>，双阀带咀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B4045A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9655D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6480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47A967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AC4C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9C0AB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3BB1E8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塑料漏斗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7B82E6">
            <w:pPr>
              <w:widowControl/>
              <w:jc w:val="center"/>
              <w:textAlignment w:val="top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90mm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40B337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68990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D185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8BBCF6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C46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C23530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FC80CC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定量滤纸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574D47">
            <w:pPr>
              <w:widowControl/>
              <w:jc w:val="center"/>
              <w:textAlignment w:val="top"/>
            </w:pPr>
            <w:r>
              <w:rPr>
                <w:rStyle w:val="27"/>
                <w:rFonts w:eastAsia="宋体"/>
                <w:lang w:bidi="ar"/>
              </w:rPr>
              <w:t>18.5cm,</w:t>
            </w:r>
            <w:r>
              <w:rPr>
                <w:rStyle w:val="28"/>
                <w:rFonts w:hint="default"/>
                <w:lang w:bidi="ar"/>
              </w:rPr>
              <w:t>快速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18FF1D">
            <w:pPr>
              <w:jc w:val="center"/>
            </w:pPr>
            <w:r>
              <w:rPr>
                <w:rStyle w:val="28"/>
                <w:rFonts w:hint="default"/>
                <w:lang w:bidi="ar"/>
              </w:rPr>
              <w:t>新星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32F4B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530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CF9D7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61D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484120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FE805B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定量滤纸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A1C365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12.5cm,</w:t>
            </w:r>
            <w:r>
              <w:rPr>
                <w:rStyle w:val="29"/>
                <w:rFonts w:hint="default"/>
                <w:lang w:bidi="ar"/>
              </w:rPr>
              <w:t>快速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1737FF">
            <w:pPr>
              <w:jc w:val="center"/>
            </w:pPr>
            <w:r>
              <w:rPr>
                <w:rStyle w:val="29"/>
                <w:rFonts w:hint="default"/>
                <w:lang w:bidi="ar"/>
              </w:rPr>
              <w:t>新星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0FB4E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66A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533981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296E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44CBD8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727760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氨氮试纸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5BF12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0-20mg/l,10次装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E8A77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陆恒生物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FFBB4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A78F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93086B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3ED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2F5D9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6C4B82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塑料药匙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A5072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短的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5BAF42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2EBD1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F0D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33ABB3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64A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821509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05F97C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表面皿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5C1B8B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90mm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2DFB8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湘玻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AE61F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AD9E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FE50F0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BF4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34A2E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E7309E">
            <w:pPr>
              <w:widowControl/>
              <w:jc w:val="center"/>
              <w:textAlignment w:val="center"/>
            </w:pPr>
            <w:r>
              <w:rPr>
                <w:rStyle w:val="28"/>
                <w:rFonts w:hint="default"/>
                <w:lang w:bidi="ar"/>
              </w:rPr>
              <w:t>硫化物前处理仪配套</w:t>
            </w:r>
            <w:r>
              <w:rPr>
                <w:rStyle w:val="27"/>
                <w:rFonts w:eastAsia="宋体"/>
                <w:lang w:bidi="ar"/>
              </w:rPr>
              <w:t>100ml</w:t>
            </w:r>
            <w:r>
              <w:rPr>
                <w:rStyle w:val="28"/>
                <w:rFonts w:hint="default"/>
                <w:lang w:bidi="ar"/>
              </w:rPr>
              <w:t>比色管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64A31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具塞比色管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3A5FF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95D96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根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2C58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B5194C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576B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B41C1B3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148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8E4942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废液桶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C93896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50L</w:t>
            </w:r>
            <w:r>
              <w:rPr>
                <w:rStyle w:val="29"/>
                <w:rFonts w:hint="default"/>
                <w:lang w:bidi="ar"/>
              </w:rPr>
              <w:t>，大瓶口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84D5FA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3B449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11CC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6C535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67C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FDAF77D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149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8ABA32">
            <w:pPr>
              <w:widowControl/>
              <w:jc w:val="center"/>
              <w:textAlignment w:val="top"/>
            </w:pPr>
            <w:r>
              <w:rPr>
                <w:rStyle w:val="28"/>
                <w:rFonts w:hint="default"/>
                <w:lang w:bidi="ar"/>
              </w:rPr>
              <w:t>减压阀</w:t>
            </w:r>
            <w:r>
              <w:rPr>
                <w:rStyle w:val="27"/>
                <w:rFonts w:eastAsia="宋体"/>
                <w:lang w:bidi="ar"/>
              </w:rPr>
              <w:t>(</w:t>
            </w:r>
            <w:r>
              <w:rPr>
                <w:rStyle w:val="28"/>
                <w:rFonts w:hint="default"/>
                <w:lang w:bidi="ar"/>
              </w:rPr>
              <w:t>配套</w:t>
            </w:r>
            <w:r>
              <w:rPr>
                <w:rStyle w:val="27"/>
                <w:rFonts w:eastAsia="宋体"/>
                <w:lang w:bidi="ar"/>
              </w:rPr>
              <w:t>4L,8L</w:t>
            </w:r>
            <w:r>
              <w:rPr>
                <w:rStyle w:val="28"/>
                <w:rFonts w:hint="default"/>
                <w:lang w:bidi="ar"/>
              </w:rPr>
              <w:t>气瓶</w:t>
            </w:r>
            <w:r>
              <w:rPr>
                <w:rStyle w:val="27"/>
                <w:rFonts w:eastAsia="宋体"/>
                <w:lang w:bidi="ar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55344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双表量程、黄铜材质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4C775C"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jiaoxin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735CD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B38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F62C80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AF8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D805AAA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150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10E91E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头盔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40941D">
            <w:pPr>
              <w:jc w:val="center"/>
            </w:pPr>
            <w:r>
              <w:rPr>
                <w:rFonts w:hint="eastAsia"/>
              </w:rPr>
              <w:t>加厚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B47FA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AD0B18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6033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6587EF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6599E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4D36ACE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151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4FEC57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玻璃比色皿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EC5A16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2cm</w:t>
            </w:r>
            <w:r>
              <w:rPr>
                <w:rStyle w:val="29"/>
                <w:rFonts w:hint="default"/>
                <w:lang w:bidi="ar"/>
              </w:rPr>
              <w:t>，带盒带盖</w:t>
            </w:r>
            <w:r>
              <w:rPr>
                <w:rStyle w:val="30"/>
                <w:rFonts w:eastAsia="宋体"/>
                <w:lang w:bidi="ar"/>
              </w:rPr>
              <w:t>,4</w:t>
            </w:r>
            <w:r>
              <w:rPr>
                <w:rStyle w:val="29"/>
                <w:rFonts w:hint="default"/>
                <w:lang w:bidi="ar"/>
              </w:rPr>
              <w:t>支装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7214BA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3E078F5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3FE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00643F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3A22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00F735A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152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24B224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玻璃比色皿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D642AF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1cm</w:t>
            </w:r>
            <w:r>
              <w:rPr>
                <w:rStyle w:val="29"/>
                <w:rFonts w:hint="default"/>
                <w:lang w:bidi="ar"/>
              </w:rPr>
              <w:t>，带盒带盖</w:t>
            </w:r>
            <w:r>
              <w:rPr>
                <w:rStyle w:val="30"/>
                <w:rFonts w:eastAsia="宋体"/>
                <w:lang w:bidi="ar"/>
              </w:rPr>
              <w:t>,4</w:t>
            </w:r>
            <w:r>
              <w:rPr>
                <w:rStyle w:val="29"/>
                <w:rFonts w:hint="default"/>
                <w:lang w:bidi="ar"/>
              </w:rPr>
              <w:t>支装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85E192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8ECBE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2FFA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C585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72C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D849271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153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988C28"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玻璃比色皿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CB2A85">
            <w:pPr>
              <w:widowControl/>
              <w:jc w:val="center"/>
              <w:textAlignment w:val="center"/>
            </w:pPr>
            <w:r>
              <w:rPr>
                <w:rStyle w:val="30"/>
                <w:rFonts w:eastAsia="宋体"/>
                <w:lang w:bidi="ar"/>
              </w:rPr>
              <w:t>3cm</w:t>
            </w:r>
            <w:r>
              <w:rPr>
                <w:rStyle w:val="29"/>
                <w:rFonts w:hint="default"/>
                <w:lang w:bidi="ar"/>
              </w:rPr>
              <w:t>，带盒带盖</w:t>
            </w:r>
            <w:r>
              <w:rPr>
                <w:rStyle w:val="30"/>
                <w:rFonts w:eastAsia="宋体"/>
                <w:lang w:bidi="ar"/>
              </w:rPr>
              <w:t>,4</w:t>
            </w:r>
            <w:r>
              <w:rPr>
                <w:rStyle w:val="29"/>
                <w:rFonts w:hint="default"/>
                <w:lang w:bidi="ar"/>
              </w:rPr>
              <w:t>支装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5DD9C6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CA0FB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2454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3B6D2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47F0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924ABA1">
            <w:pPr>
              <w:widowControl/>
              <w:jc w:val="center"/>
              <w:textAlignment w:val="top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eastAsia"/>
                <w:lang w:bidi="ar"/>
              </w:rPr>
              <w:t>154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BC9FB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一次性医用外科口罩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8E2533">
            <w:pPr>
              <w:widowControl/>
              <w:jc w:val="center"/>
              <w:textAlignment w:val="center"/>
            </w:pPr>
            <w:r>
              <w:rPr>
                <w:rStyle w:val="29"/>
                <w:rFonts w:hint="default"/>
                <w:lang w:bidi="ar"/>
              </w:rPr>
              <w:t>独立包装，</w:t>
            </w:r>
            <w:r>
              <w:rPr>
                <w:rStyle w:val="30"/>
                <w:rFonts w:eastAsia="宋体"/>
                <w:lang w:bidi="ar"/>
              </w:rPr>
              <w:t>1</w:t>
            </w:r>
            <w:r>
              <w:rPr>
                <w:rStyle w:val="29"/>
                <w:rFonts w:hint="default"/>
                <w:lang w:bidi="ar"/>
              </w:rPr>
              <w:t>只</w:t>
            </w:r>
            <w:r>
              <w:rPr>
                <w:rStyle w:val="30"/>
                <w:rFonts w:eastAsia="宋体"/>
                <w:lang w:bidi="ar"/>
              </w:rPr>
              <w:t>/</w:t>
            </w:r>
            <w:r>
              <w:rPr>
                <w:rStyle w:val="29"/>
                <w:rFonts w:hint="default"/>
                <w:lang w:bidi="ar"/>
              </w:rPr>
              <w:t>袋，</w:t>
            </w:r>
            <w:r>
              <w:rPr>
                <w:rStyle w:val="30"/>
                <w:rFonts w:eastAsia="宋体"/>
                <w:lang w:bidi="ar"/>
              </w:rPr>
              <w:t>50</w:t>
            </w:r>
            <w:r>
              <w:rPr>
                <w:rStyle w:val="29"/>
                <w:rFonts w:hint="default"/>
                <w:lang w:bidi="ar"/>
              </w:rPr>
              <w:t>袋</w:t>
            </w:r>
            <w:r>
              <w:rPr>
                <w:rStyle w:val="30"/>
                <w:rFonts w:eastAsia="宋体"/>
                <w:lang w:bidi="ar"/>
              </w:rPr>
              <w:t>/</w:t>
            </w:r>
            <w:r>
              <w:rPr>
                <w:rStyle w:val="29"/>
                <w:rFonts w:hint="default"/>
                <w:lang w:bidi="ar"/>
              </w:rPr>
              <w:t>盒，</w:t>
            </w:r>
            <w:r>
              <w:rPr>
                <w:rStyle w:val="30"/>
                <w:rFonts w:eastAsia="宋体"/>
                <w:lang w:bidi="ar"/>
              </w:rPr>
              <w:t>17cm×9cm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692B08">
            <w:pPr>
              <w:widowControl/>
              <w:jc w:val="center"/>
              <w:textAlignment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F6536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C72C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74B08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 w14:paraId="2A9E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4CFFF4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155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07EFC0">
            <w:pPr>
              <w:widowControl/>
              <w:jc w:val="center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锥形瓶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44E207"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1ABF74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蜀牛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D8301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8B2C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CE587C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4F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92E0C4C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156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CAECD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磨口锥形瓶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289122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438D3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蜀牛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F04E5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639981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2B99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7864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74113B5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157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15A27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四氯乙烯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E29269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4301C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傲然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7C83B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947624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409068A">
            <w:pPr>
              <w:widowControl/>
              <w:jc w:val="center"/>
              <w:textAlignment w:val="center"/>
              <w:rPr>
                <w:rStyle w:val="29"/>
                <w:rFonts w:hint="eastAsia"/>
                <w:lang w:val="en-US" w:eastAsia="zh-CN" w:bidi="ar"/>
              </w:rPr>
            </w:pPr>
            <w:r>
              <w:rPr>
                <w:rStyle w:val="29"/>
                <w:rFonts w:hint="eastAsia"/>
                <w:lang w:val="en-US" w:eastAsia="zh-CN" w:bidi="ar"/>
              </w:rPr>
              <w:t>科密欧的</w:t>
            </w:r>
          </w:p>
        </w:tc>
      </w:tr>
      <w:tr w14:paraId="0E0BE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CE4B461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158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EEC2F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正己烷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348EFD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B9BDB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阿拉丁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0903D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27139F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70D2AAD">
            <w:pPr>
              <w:widowControl/>
              <w:jc w:val="center"/>
              <w:textAlignment w:val="center"/>
              <w:rPr>
                <w:rStyle w:val="29"/>
                <w:rFonts w:hint="default"/>
                <w:lang w:val="en-US" w:eastAsia="zh-CN" w:bidi="ar"/>
              </w:rPr>
            </w:pPr>
          </w:p>
        </w:tc>
      </w:tr>
      <w:tr w14:paraId="164D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8EDEA40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159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69F8E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氯胺T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42E91F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AR 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7F408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4D92F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0BF94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135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1496B86">
            <w:pPr>
              <w:widowControl/>
              <w:jc w:val="center"/>
              <w:textAlignment w:val="center"/>
              <w:rPr>
                <w:rStyle w:val="29"/>
                <w:rFonts w:hint="eastAsia"/>
                <w:lang w:val="en-US" w:eastAsia="zh-CN" w:bidi="ar"/>
              </w:rPr>
            </w:pPr>
          </w:p>
        </w:tc>
      </w:tr>
      <w:tr w14:paraId="6F2A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C190613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160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676FE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硅酸镁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9281DC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AR250g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DE01DC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D3E7B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A3E6D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CAE4580">
            <w:pPr>
              <w:widowControl/>
              <w:jc w:val="center"/>
              <w:textAlignment w:val="center"/>
              <w:rPr>
                <w:rStyle w:val="29"/>
                <w:rFonts w:hint="eastAsia"/>
                <w:lang w:val="en-US" w:eastAsia="zh-CN" w:bidi="ar"/>
              </w:rPr>
            </w:pPr>
            <w:r>
              <w:rPr>
                <w:rStyle w:val="29"/>
                <w:rFonts w:hint="eastAsia"/>
                <w:lang w:val="en-US" w:eastAsia="zh-CN" w:bidi="ar"/>
              </w:rPr>
              <w:t>60-100目</w:t>
            </w:r>
          </w:p>
        </w:tc>
      </w:tr>
      <w:tr w14:paraId="4BC9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31A860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161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EF8FD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无水硫酸钠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162989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AR 500g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94F3B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国药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FABE5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009054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4AFA00">
            <w:pPr>
              <w:widowControl/>
              <w:jc w:val="center"/>
              <w:textAlignment w:val="center"/>
              <w:rPr>
                <w:rStyle w:val="29"/>
                <w:rFonts w:hint="default"/>
                <w:lang w:val="en-US" w:eastAsia="zh-CN" w:bidi="ar"/>
              </w:rPr>
            </w:pPr>
          </w:p>
        </w:tc>
      </w:tr>
      <w:tr w14:paraId="36742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25BA106">
            <w:pPr>
              <w:widowControl/>
              <w:jc w:val="center"/>
              <w:textAlignment w:val="top"/>
              <w:rPr>
                <w:rStyle w:val="28"/>
                <w:rFonts w:hint="eastAsia"/>
                <w:lang w:val="en-US" w:eastAsia="zh-CN" w:bidi="ar"/>
              </w:rPr>
            </w:pPr>
            <w:r>
              <w:rPr>
                <w:rStyle w:val="28"/>
                <w:rFonts w:hint="eastAsia"/>
                <w:lang w:bidi="ar"/>
              </w:rPr>
              <w:t>162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3686D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玻璃棉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7C752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100g装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3378BB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聚凯科创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A7B8F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袋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6B1F87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5BD7401">
            <w:pPr>
              <w:widowControl/>
              <w:jc w:val="center"/>
              <w:textAlignment w:val="center"/>
              <w:rPr>
                <w:rStyle w:val="29"/>
                <w:rFonts w:hint="eastAsia"/>
                <w:lang w:val="en-US" w:eastAsia="zh-CN" w:bidi="ar"/>
              </w:rPr>
            </w:pPr>
          </w:p>
        </w:tc>
      </w:tr>
      <w:tr w14:paraId="5619F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2D6CEA">
            <w:pPr>
              <w:widowControl/>
              <w:jc w:val="center"/>
              <w:textAlignment w:val="top"/>
              <w:rPr>
                <w:rStyle w:val="28"/>
                <w:rFonts w:hint="default"/>
                <w:lang w:val="en-US" w:eastAsia="zh-CN" w:bidi="ar"/>
              </w:rPr>
            </w:pPr>
            <w:r>
              <w:rPr>
                <w:rStyle w:val="28"/>
                <w:rFonts w:hint="eastAsia"/>
                <w:lang w:val="en-US" w:eastAsia="zh-CN" w:bidi="ar"/>
              </w:rPr>
              <w:t>163</w:t>
            </w:r>
          </w:p>
        </w:tc>
        <w:tc>
          <w:tcPr>
            <w:tcW w:w="2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94AA86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氮气中SO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、NO、NO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、CO、O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D269E4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8L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496B3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249827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3C51E1D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520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0333CCA">
            <w:pPr>
              <w:widowControl/>
              <w:jc w:val="center"/>
              <w:textAlignment w:val="center"/>
              <w:rPr>
                <w:rStyle w:val="29"/>
                <w:rFonts w:hint="eastAsia"/>
                <w:lang w:val="en-US" w:eastAsia="zh-CN" w:bidi="ar"/>
              </w:rPr>
            </w:pPr>
            <w:r>
              <w:rPr>
                <w:rStyle w:val="29"/>
                <w:rFonts w:hint="eastAsia"/>
                <w:lang w:val="en-US" w:eastAsia="zh-CN" w:bidi="ar"/>
              </w:rPr>
              <w:t>不含钢瓶</w:t>
            </w:r>
          </w:p>
        </w:tc>
      </w:tr>
    </w:tbl>
    <w:p w14:paraId="4678C22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lang w:bidi="ar"/>
        </w:rPr>
      </w:pPr>
    </w:p>
    <w:p w14:paraId="629A6F7E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lang w:bidi="ar"/>
        </w:rPr>
      </w:pPr>
    </w:p>
    <w:p w14:paraId="52B4B0FA">
      <w:pPr>
        <w:rPr>
          <w:rFonts w:hint="eastAsia"/>
        </w:rPr>
      </w:pPr>
    </w:p>
    <w:p w14:paraId="78F63AA9">
      <w:pPr>
        <w:rPr>
          <w:rFonts w:hint="eastAsia"/>
        </w:rPr>
      </w:pPr>
    </w:p>
    <w:p w14:paraId="4B9B824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zFlZTg0Zjg1N2Q4OTM1ZjQ2ZTRhYzFmMzk3MzgifQ=="/>
  </w:docVars>
  <w:rsids>
    <w:rsidRoot w:val="00A211C6"/>
    <w:rsid w:val="000361D1"/>
    <w:rsid w:val="00081F0D"/>
    <w:rsid w:val="00146E76"/>
    <w:rsid w:val="00267038"/>
    <w:rsid w:val="002726BE"/>
    <w:rsid w:val="00281279"/>
    <w:rsid w:val="00283CE2"/>
    <w:rsid w:val="002E64D0"/>
    <w:rsid w:val="002F1A8D"/>
    <w:rsid w:val="0031237F"/>
    <w:rsid w:val="00325067"/>
    <w:rsid w:val="003A7F7A"/>
    <w:rsid w:val="003B3F0D"/>
    <w:rsid w:val="003E07DC"/>
    <w:rsid w:val="00437097"/>
    <w:rsid w:val="00461D97"/>
    <w:rsid w:val="004B37EB"/>
    <w:rsid w:val="00534360"/>
    <w:rsid w:val="00551E0C"/>
    <w:rsid w:val="00552713"/>
    <w:rsid w:val="00590CAE"/>
    <w:rsid w:val="00631956"/>
    <w:rsid w:val="00706FD5"/>
    <w:rsid w:val="00723716"/>
    <w:rsid w:val="00731C67"/>
    <w:rsid w:val="007637E5"/>
    <w:rsid w:val="007B4ED4"/>
    <w:rsid w:val="008370D4"/>
    <w:rsid w:val="00837128"/>
    <w:rsid w:val="00845CF2"/>
    <w:rsid w:val="00857EA6"/>
    <w:rsid w:val="00881DA1"/>
    <w:rsid w:val="008A05BF"/>
    <w:rsid w:val="008F7D2D"/>
    <w:rsid w:val="009574B2"/>
    <w:rsid w:val="00993575"/>
    <w:rsid w:val="00997F36"/>
    <w:rsid w:val="009B40DE"/>
    <w:rsid w:val="009E364F"/>
    <w:rsid w:val="00A148EB"/>
    <w:rsid w:val="00A211C6"/>
    <w:rsid w:val="00A55004"/>
    <w:rsid w:val="00A71B8E"/>
    <w:rsid w:val="00A74E94"/>
    <w:rsid w:val="00A84A1C"/>
    <w:rsid w:val="00A86ED2"/>
    <w:rsid w:val="00AC72F2"/>
    <w:rsid w:val="00AE3A75"/>
    <w:rsid w:val="00B00730"/>
    <w:rsid w:val="00B07218"/>
    <w:rsid w:val="00B2361D"/>
    <w:rsid w:val="00B26B96"/>
    <w:rsid w:val="00B322E2"/>
    <w:rsid w:val="00B93AB3"/>
    <w:rsid w:val="00B96D2A"/>
    <w:rsid w:val="00BA0580"/>
    <w:rsid w:val="00BA7A27"/>
    <w:rsid w:val="00BB6369"/>
    <w:rsid w:val="00BE42A9"/>
    <w:rsid w:val="00BF0E7B"/>
    <w:rsid w:val="00C03631"/>
    <w:rsid w:val="00C142F5"/>
    <w:rsid w:val="00C474ED"/>
    <w:rsid w:val="00C55412"/>
    <w:rsid w:val="00C55E1A"/>
    <w:rsid w:val="00C822C4"/>
    <w:rsid w:val="00C8764F"/>
    <w:rsid w:val="00C93424"/>
    <w:rsid w:val="00CA4CCE"/>
    <w:rsid w:val="00CE75BD"/>
    <w:rsid w:val="00D01225"/>
    <w:rsid w:val="00D16CE2"/>
    <w:rsid w:val="00D36AD5"/>
    <w:rsid w:val="00D5162E"/>
    <w:rsid w:val="00D576DA"/>
    <w:rsid w:val="00D604A8"/>
    <w:rsid w:val="00D64428"/>
    <w:rsid w:val="00DC489B"/>
    <w:rsid w:val="00DD3076"/>
    <w:rsid w:val="00E40966"/>
    <w:rsid w:val="00E45C84"/>
    <w:rsid w:val="00E80D20"/>
    <w:rsid w:val="00EB2C4B"/>
    <w:rsid w:val="00EE5D79"/>
    <w:rsid w:val="00F12521"/>
    <w:rsid w:val="043E033F"/>
    <w:rsid w:val="08EE19B4"/>
    <w:rsid w:val="0CA879E8"/>
    <w:rsid w:val="0E4961A9"/>
    <w:rsid w:val="11820A3D"/>
    <w:rsid w:val="1332191F"/>
    <w:rsid w:val="14FB4537"/>
    <w:rsid w:val="18E15979"/>
    <w:rsid w:val="19B10531"/>
    <w:rsid w:val="21C1459A"/>
    <w:rsid w:val="26EE4083"/>
    <w:rsid w:val="28943FB7"/>
    <w:rsid w:val="28CC5BC4"/>
    <w:rsid w:val="2E997240"/>
    <w:rsid w:val="2F27663D"/>
    <w:rsid w:val="2FEF7FD7"/>
    <w:rsid w:val="312E5639"/>
    <w:rsid w:val="35613574"/>
    <w:rsid w:val="36797636"/>
    <w:rsid w:val="36956CCC"/>
    <w:rsid w:val="3E8FEC49"/>
    <w:rsid w:val="3F582F15"/>
    <w:rsid w:val="4661057D"/>
    <w:rsid w:val="5448362B"/>
    <w:rsid w:val="56FE13E2"/>
    <w:rsid w:val="5C71213D"/>
    <w:rsid w:val="5E064360"/>
    <w:rsid w:val="5F35712B"/>
    <w:rsid w:val="64727172"/>
    <w:rsid w:val="6A410B4C"/>
    <w:rsid w:val="6FFB70D0"/>
    <w:rsid w:val="78EE7DA3"/>
    <w:rsid w:val="7D67744A"/>
    <w:rsid w:val="BBFD84AE"/>
    <w:rsid w:val="F297431D"/>
    <w:rsid w:val="F5F9CAB5"/>
    <w:rsid w:val="FF7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b/>
      <w:bCs/>
      <w:color w:val="000000"/>
      <w:kern w:val="0"/>
      <w:sz w:val="18"/>
      <w:szCs w:val="18"/>
    </w:rPr>
  </w:style>
  <w:style w:type="paragraph" w:customStyle="1" w:styleId="1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 w:val="18"/>
      <w:szCs w:val="18"/>
    </w:rPr>
  </w:style>
  <w:style w:type="paragraph" w:customStyle="1" w:styleId="15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character" w:customStyle="1" w:styleId="25">
    <w:name w:val="font5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6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2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8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1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13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1">
    <w:name w:val="font161"/>
    <w:basedOn w:val="6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32">
    <w:name w:val="font17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3">
    <w:name w:val="font2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1422</Words>
  <Characters>2241</Characters>
  <Lines>33</Lines>
  <Paragraphs>9</Paragraphs>
  <TotalTime>13</TotalTime>
  <ScaleCrop>false</ScaleCrop>
  <LinksUpToDate>false</LinksUpToDate>
  <CharactersWithSpaces>2241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2024-11-29T10:41:00Z</dcterms:created>
  <dc:creator>lenovo</dc:creator>
  <cp:lastModifiedBy>微信用户</cp:lastModifiedBy>
  <cp:lastPrinted>2025-04-16T01:02:00Z</cp:lastPrinted>
  <dcterms:modified xsi:type="dcterms:W3CDTF">2025-04-16T02:04:53Z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eyJoZGlkIjoiNzdhYTNjYTc1NTNjMDM4NDJlZDYwNDcyMmUxZjYwOTUiLCJ1c2VySWQiOiIxMzQ1MzQwNTUxIn0=</vt:lpwstr>
  </property>
  <property fmtid="{D5CDD505-2E9C-101B-9397-08002B2CF9AE}" pid="3" name="KSOProductBuildVer">
    <vt:lpwstr>2052-12.1.0.20784</vt:lpwstr>
  </property>
  <property fmtid="{D5CDD505-2E9C-101B-9397-08002B2CF9AE}" pid="4" name="ICV">
    <vt:lpwstr>21C2ABF5BE3246E88F6D2F04376E06F5_13</vt:lpwstr>
  </property>
</Properties>
</file>