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3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default" w:ascii="方正小标宋简体" w:hAnsi="黑体" w:eastAsia="方正小标宋简体" w:cs="Times New Roman"/>
          <w:sz w:val="40"/>
          <w:szCs w:val="40"/>
        </w:rPr>
      </w:pPr>
      <w:r>
        <w:rPr>
          <w:rFonts w:hint="eastAsia" w:ascii="方正小标宋简体" w:hAnsi="黑体" w:eastAsia="方正小标宋简体" w:cs="Times New Roman"/>
          <w:sz w:val="40"/>
          <w:szCs w:val="40"/>
          <w:lang w:val="en-US" w:eastAsia="zh-CN"/>
        </w:rPr>
        <w:t>新获得驰名商标、集体商标、</w:t>
      </w:r>
      <w:r>
        <w:rPr>
          <w:rFonts w:hint="default" w:ascii="方正小标宋简体" w:hAnsi="黑体" w:eastAsia="方正小标宋简体" w:cs="Times New Roman"/>
          <w:sz w:val="40"/>
          <w:szCs w:val="40"/>
        </w:rPr>
        <w:t>地理标志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default" w:ascii="方正小标宋简体" w:hAnsi="黑体" w:eastAsia="方正小标宋简体" w:cs="Times New Roman"/>
          <w:sz w:val="40"/>
          <w:szCs w:val="40"/>
        </w:rPr>
        <w:t>保护产品</w:t>
      </w:r>
      <w:r>
        <w:rPr>
          <w:rFonts w:hint="eastAsia" w:ascii="方正小标宋简体" w:hAnsi="黑体" w:eastAsia="方正小标宋简体"/>
          <w:sz w:val="40"/>
          <w:szCs w:val="40"/>
        </w:rPr>
        <w:t>奖励项目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4"/>
        <w:tblpPr w:leftFromText="180" w:rightFromText="180" w:vertAnchor="text" w:horzAnchor="page" w:tblpX="1519" w:tblpY="465"/>
        <w:tblOverlap w:val="never"/>
        <w:tblW w:w="92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955"/>
        <w:gridCol w:w="884"/>
        <w:gridCol w:w="242"/>
        <w:gridCol w:w="1483"/>
        <w:gridCol w:w="718"/>
        <w:gridCol w:w="2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主体名称</w:t>
            </w:r>
          </w:p>
        </w:tc>
        <w:tc>
          <w:tcPr>
            <w:tcW w:w="3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 xml:space="preserve">               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（盖章）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地址</w:t>
            </w:r>
          </w:p>
        </w:tc>
        <w:tc>
          <w:tcPr>
            <w:tcW w:w="76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联系人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3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2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</w:rPr>
              <w:t>新获得国家知识产权局</w:t>
            </w: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eastAsia="zh-CN"/>
              </w:rPr>
              <w:t>批准的</w:t>
            </w:r>
            <w:r>
              <w:rPr>
                <w:rFonts w:hint="eastAsia" w:ascii="方正仿宋简体" w:hAnsi="仿宋" w:eastAsia="方正仿宋简体" w:cs="仿宋"/>
                <w:b/>
                <w:bCs/>
                <w:sz w:val="24"/>
              </w:rPr>
              <w:t>驰名商标</w:t>
            </w:r>
            <w:r>
              <w:rPr>
                <w:rFonts w:hint="eastAsia" w:ascii="方正仿宋简体" w:hAnsi="仿宋" w:eastAsia="方正仿宋简体" w:cs="仿宋"/>
                <w:b/>
                <w:bCs/>
                <w:strike w:val="0"/>
                <w:dstrike w:val="0"/>
                <w:sz w:val="24"/>
                <w:highlight w:val="none"/>
              </w:rPr>
              <w:t>保护商标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商标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注册号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商标图样</w:t>
            </w:r>
          </w:p>
        </w:tc>
        <w:tc>
          <w:tcPr>
            <w:tcW w:w="3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申请保护（立案）时间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获得保护时间</w:t>
            </w:r>
          </w:p>
        </w:tc>
        <w:tc>
          <w:tcPr>
            <w:tcW w:w="3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4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本项目申请奖励资金</w:t>
            </w:r>
          </w:p>
        </w:tc>
        <w:tc>
          <w:tcPr>
            <w:tcW w:w="48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00" w:lineRule="exact"/>
              <w:ind w:firstLine="1920" w:firstLineChars="800"/>
              <w:jc w:val="left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2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eastAsia="zh-CN"/>
              </w:rPr>
              <w:t>新获得国家知识产权局批准的集体商标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8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集体商标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8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名称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商标注册号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8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商标注册公告日期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8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8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奖励资金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92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eastAsia="zh-CN"/>
              </w:rPr>
              <w:t>新获得国家知识产权局批准的地理标志保护产品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产品名称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核准公告号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firstLine="1680" w:firstLineChars="700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公告时间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firstLine="1680" w:firstLineChars="700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8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8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奖励资金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firstLine="720" w:firstLineChars="300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上述项目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申请奖励资金合计</w:t>
            </w:r>
          </w:p>
        </w:tc>
        <w:tc>
          <w:tcPr>
            <w:tcW w:w="57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firstLine="720" w:firstLineChars="300"/>
              <w:jc w:val="lef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 万元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>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3" w:hRule="atLeast"/>
        </w:trPr>
        <w:tc>
          <w:tcPr>
            <w:tcW w:w="92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6474" w:leftChars="1140" w:hanging="4080" w:hangingChars="1700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申报单位（盖章）：            法定代表人：        （签章）                                                          年   月   日    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39614F7"/>
    <w:rsid w:val="05A44171"/>
    <w:rsid w:val="08E3537E"/>
    <w:rsid w:val="0D1F2203"/>
    <w:rsid w:val="104551C1"/>
    <w:rsid w:val="17504B2F"/>
    <w:rsid w:val="1BD07008"/>
    <w:rsid w:val="1D9A347D"/>
    <w:rsid w:val="212E5C0D"/>
    <w:rsid w:val="262144F0"/>
    <w:rsid w:val="26C721BE"/>
    <w:rsid w:val="2CFD254D"/>
    <w:rsid w:val="338A25C9"/>
    <w:rsid w:val="367E61B9"/>
    <w:rsid w:val="39142FE4"/>
    <w:rsid w:val="391E2E0E"/>
    <w:rsid w:val="3B4704B7"/>
    <w:rsid w:val="3BFA5EF2"/>
    <w:rsid w:val="3E0D7FB5"/>
    <w:rsid w:val="403F6AA4"/>
    <w:rsid w:val="414B24D4"/>
    <w:rsid w:val="41E245E9"/>
    <w:rsid w:val="42765AD2"/>
    <w:rsid w:val="428A0D76"/>
    <w:rsid w:val="44FB7C5F"/>
    <w:rsid w:val="472E6A68"/>
    <w:rsid w:val="4A36215D"/>
    <w:rsid w:val="4C19188E"/>
    <w:rsid w:val="599C2792"/>
    <w:rsid w:val="5B8B5E43"/>
    <w:rsid w:val="60D93C7F"/>
    <w:rsid w:val="61574AC6"/>
    <w:rsid w:val="61637683"/>
    <w:rsid w:val="69021BC5"/>
    <w:rsid w:val="6D775B0C"/>
    <w:rsid w:val="70E7111F"/>
    <w:rsid w:val="7A7D3B26"/>
    <w:rsid w:val="7AC44DEE"/>
    <w:rsid w:val="7BCE6CDD"/>
    <w:rsid w:val="7CEFCDBC"/>
    <w:rsid w:val="EEFE9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2024-09-04T10:36:00Z</dcterms:created>
  <dc:creator>user</dc:creator>
  <cp:lastModifiedBy>李亚青</cp:lastModifiedBy>
  <dcterms:modified xsi:type="dcterms:W3CDTF">2024-09-30T08:38:21Z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