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  <w:lang w:eastAsia="zh-CN"/>
        </w:rPr>
        <w:t>发明专利开放许可交易</w:t>
      </w:r>
      <w:r>
        <w:rPr>
          <w:rFonts w:hint="eastAsia" w:ascii="方正小标宋简体" w:hAnsi="黑体" w:eastAsia="方正小标宋简体"/>
          <w:sz w:val="40"/>
          <w:szCs w:val="40"/>
        </w:rPr>
        <w:t>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2"/>
        <w:tblpPr w:leftFromText="180" w:rightFromText="180" w:vertAnchor="text" w:horzAnchor="page" w:tblpX="1615" w:tblpY="434"/>
        <w:tblOverlap w:val="never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354"/>
        <w:gridCol w:w="1254"/>
        <w:gridCol w:w="812"/>
        <w:gridCol w:w="420"/>
        <w:gridCol w:w="426"/>
        <w:gridCol w:w="1217"/>
        <w:gridCol w:w="242"/>
        <w:gridCol w:w="820"/>
        <w:gridCol w:w="225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default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方正仿宋简体" w:hAnsi="仿宋" w:eastAsia="方正仿宋简体" w:cs="仿宋"/>
                <w:bCs/>
                <w:sz w:val="24"/>
                <w:lang w:val="en-US" w:eastAsia="zh-CN"/>
              </w:rPr>
              <w:t>（盖章）</w:t>
            </w:r>
          </w:p>
        </w:tc>
        <w:tc>
          <w:tcPr>
            <w:tcW w:w="2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法定代表人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地址</w:t>
            </w:r>
          </w:p>
        </w:tc>
        <w:tc>
          <w:tcPr>
            <w:tcW w:w="2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联系人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2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84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  <w:t>开放许可专利技术情况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序号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专利号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专利名称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被许可单位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交易金额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备案时间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36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51"/>
                <w:tab w:val="center" w:pos="23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本项目申请奖励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金额</w:t>
            </w:r>
          </w:p>
        </w:tc>
        <w:tc>
          <w:tcPr>
            <w:tcW w:w="5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 xml:space="preserve">   万元（已扣除上级奖补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884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2640" w:firstLineChars="1100"/>
              <w:jc w:val="left"/>
              <w:textAlignment w:val="auto"/>
              <w:rPr>
                <w:rFonts w:hint="default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>申报单位（盖章）：          法定代表人：    （签章）</w:t>
            </w:r>
          </w:p>
          <w:p>
            <w:pPr>
              <w:spacing w:after="48" w:afterLines="20" w:line="380" w:lineRule="exact"/>
              <w:ind w:firstLine="5888" w:firstLineChars="2300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val="en-US" w:eastAsia="zh-CN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10B4D72"/>
    <w:rsid w:val="0A760FAA"/>
    <w:rsid w:val="0AB278F4"/>
    <w:rsid w:val="0BAE6C7D"/>
    <w:rsid w:val="0BCA2DBC"/>
    <w:rsid w:val="0E25783C"/>
    <w:rsid w:val="0ED14FF4"/>
    <w:rsid w:val="0FFB5AD8"/>
    <w:rsid w:val="108F3728"/>
    <w:rsid w:val="10B65121"/>
    <w:rsid w:val="1A993A9F"/>
    <w:rsid w:val="231B2C60"/>
    <w:rsid w:val="25DF2C39"/>
    <w:rsid w:val="271B2A13"/>
    <w:rsid w:val="37C66BB5"/>
    <w:rsid w:val="38695C5E"/>
    <w:rsid w:val="3DF34322"/>
    <w:rsid w:val="3ED24F81"/>
    <w:rsid w:val="414F74E2"/>
    <w:rsid w:val="43130F03"/>
    <w:rsid w:val="4509256A"/>
    <w:rsid w:val="4F707588"/>
    <w:rsid w:val="53363294"/>
    <w:rsid w:val="5B735130"/>
    <w:rsid w:val="5C362C1B"/>
    <w:rsid w:val="629F2463"/>
    <w:rsid w:val="6A9B632E"/>
    <w:rsid w:val="6AA006C9"/>
    <w:rsid w:val="6AAB1423"/>
    <w:rsid w:val="6D775B0C"/>
    <w:rsid w:val="6F2122BD"/>
    <w:rsid w:val="7BD140F3"/>
    <w:rsid w:val="7F103F2A"/>
    <w:rsid w:val="7F5DC24C"/>
    <w:rsid w:val="B16F2D9D"/>
    <w:rsid w:val="EB74AD9E"/>
    <w:rsid w:val="FDFBEC04"/>
    <w:rsid w:val="FFDFC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2024-09-05T10:36:00Z</dcterms:created>
  <dc:creator>user</dc:creator>
  <cp:lastModifiedBy>李亚青</cp:lastModifiedBy>
  <dcterms:modified xsi:type="dcterms:W3CDTF">2024-09-30T08:40:52Z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