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3ECDE" w14:textId="77777777" w:rsidR="00F5715D" w:rsidRDefault="00404BB9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44"/>
          <w:szCs w:val="44"/>
        </w:rPr>
        <w:t>责令退回多享受社会保险待遇决定书</w:t>
      </w:r>
    </w:p>
    <w:p w14:paraId="73EAC0BC" w14:textId="31E019FF" w:rsidR="00F5715D" w:rsidRDefault="00404BB9">
      <w:pPr>
        <w:widowControl/>
        <w:spacing w:line="450" w:lineRule="atLeast"/>
        <w:ind w:firstLineChars="200" w:firstLine="640"/>
        <w:jc w:val="center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惠</w:t>
      </w:r>
      <w:proofErr w:type="gramStart"/>
      <w:r w:rsidR="001D4B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社保责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决</w:t>
      </w:r>
      <w:r w:rsidR="001D4B9D" w:rsidRPr="00C350DD">
        <w:rPr>
          <w:rFonts w:ascii="仿宋_GB2312" w:eastAsia="仿宋_GB2312" w:hAnsi="仿宋_GB2312" w:cs="仿宋_GB2312" w:hint="eastAsia"/>
          <w:sz w:val="32"/>
          <w:szCs w:val="32"/>
        </w:rPr>
        <w:t>〔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2025</w:t>
      </w:r>
      <w:r w:rsidR="001D4B9D" w:rsidRPr="00C350DD">
        <w:rPr>
          <w:rFonts w:ascii="仿宋_GB2312" w:eastAsia="仿宋_GB2312" w:hAnsi="仿宋_GB2312" w:cs="仿宋_GB2312" w:hint="eastAsia"/>
          <w:sz w:val="32"/>
          <w:szCs w:val="32"/>
        </w:rPr>
        <w:t>〕</w:t>
      </w:r>
      <w:proofErr w:type="gramEnd"/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号</w:t>
      </w:r>
    </w:p>
    <w:p w14:paraId="39226D26" w14:textId="77777777" w:rsidR="00F5715D" w:rsidRDefault="00F5715D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14:paraId="6DD6A805" w14:textId="4DA65D7F" w:rsidR="00F5715D" w:rsidRDefault="00404BB9">
      <w:pPr>
        <w:widowControl/>
        <w:spacing w:line="440" w:lineRule="exac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刘淑丽</w:t>
      </w:r>
      <w:r w:rsidR="00B16292">
        <w:rPr>
          <w:rFonts w:ascii="仿宋_GB2312" w:eastAsia="仿宋_GB2312" w:hAnsi="仿宋_GB2312" w:cs="仿宋_GB2312" w:hint="eastAsia"/>
          <w:sz w:val="32"/>
          <w:szCs w:val="32"/>
        </w:rPr>
        <w:t>（身份证号：</w:t>
      </w:r>
      <w:r w:rsidR="00B16292" w:rsidRPr="00D5479D">
        <w:rPr>
          <w:rFonts w:ascii="Times New Roman" w:eastAsia="仿宋_GB2312" w:hAnsi="Times New Roman" w:cs="Times New Roman" w:hint="eastAsia"/>
          <w:sz w:val="32"/>
          <w:szCs w:val="40"/>
        </w:rPr>
        <w:t>350521*********021</w:t>
      </w:r>
      <w:r w:rsidR="00B16292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</w:t>
      </w:r>
    </w:p>
    <w:p w14:paraId="645F0DF7" w14:textId="75D9263D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经核查，</w:t>
      </w:r>
      <w:r w:rsidR="00B1629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于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2019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－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2020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8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月多享受机关事业单位工作人员养老保险待遇，共计人民币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82336.06</w:t>
      </w:r>
      <w:r w:rsidR="000402B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元，大写捌万贰仟叁佰叁拾陆元陆分。我单位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于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2023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8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7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日向</w:t>
      </w:r>
      <w:r w:rsidR="00B16292">
        <w:rPr>
          <w:rFonts w:ascii="仿宋_GB2312" w:eastAsia="仿宋_GB2312" w:hAnsi="宋体" w:cs="宋体" w:hint="eastAsia"/>
          <w:sz w:val="32"/>
          <w:szCs w:val="32"/>
        </w:rPr>
        <w:t>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送达了</w:t>
      </w:r>
      <w:r>
        <w:rPr>
          <w:rFonts w:ascii="仿宋_GB2312" w:eastAsia="仿宋_GB2312" w:hAnsi="宋体" w:cs="宋体" w:hint="eastAsia"/>
          <w:sz w:val="32"/>
          <w:szCs w:val="32"/>
        </w:rPr>
        <w:t>《责令退还通知书》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，我</w:t>
      </w:r>
      <w:r w:rsidR="00B1629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中心主管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局</w:t>
      </w:r>
      <w:r w:rsidR="00B1629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惠安县人力资源和社会保障局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于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2024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12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25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日向你送达了</w:t>
      </w:r>
      <w:r>
        <w:rPr>
          <w:rFonts w:ascii="仿宋_GB2312" w:eastAsia="仿宋_GB2312" w:hAnsi="宋体" w:cs="宋体" w:hint="eastAsia"/>
          <w:sz w:val="32"/>
          <w:szCs w:val="32"/>
        </w:rPr>
        <w:t>《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退回多享受社会保险待遇告知书</w:t>
      </w:r>
      <w:r>
        <w:rPr>
          <w:rFonts w:ascii="仿宋_GB2312" w:eastAsia="仿宋_GB2312" w:hAnsi="宋体" w:cs="宋体" w:hint="eastAsia"/>
          <w:sz w:val="32"/>
          <w:szCs w:val="32"/>
        </w:rPr>
        <w:t>》，</w:t>
      </w:r>
      <w:r w:rsidR="00B16292">
        <w:rPr>
          <w:rFonts w:ascii="仿宋_GB2312" w:eastAsia="仿宋_GB2312" w:hAnsi="宋体" w:cs="宋体" w:hint="eastAsia"/>
          <w:sz w:val="32"/>
          <w:szCs w:val="32"/>
        </w:rPr>
        <w:t>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未按要求退回多享受的机关事业单位工作人员养老保险待遇。</w:t>
      </w:r>
    </w:p>
    <w:p w14:paraId="7E7F17A0" w14:textId="6F60BC11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根据《中华人民共和国社会保险法》《社会保险经办条例》等有关规定，现责令</w:t>
      </w:r>
      <w:r w:rsidR="00B16292">
        <w:rPr>
          <w:rFonts w:ascii="仿宋_GB2312" w:eastAsia="仿宋_GB2312" w:hAnsi="宋体" w:cs="宋体" w:hint="eastAsia"/>
          <w:sz w:val="32"/>
          <w:szCs w:val="32"/>
        </w:rPr>
        <w:t>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在收到本决定书之日起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30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日内将多享受的社会保险待遇退回社会保险经办机构指定账户。</w:t>
      </w:r>
    </w:p>
    <w:p w14:paraId="5AD1EE49" w14:textId="77777777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如不服本决定，可以自收到本决定书之日起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60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日内向行政复议机关申请行政复议，也可以在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6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个月内向有管辖权的人民法院提起行政诉讼。在法定期限内不申请行政复议或者提起行政诉讼，又不履行本决定的，我单位将依法申请人民法院强制执行。</w:t>
      </w:r>
    </w:p>
    <w:p w14:paraId="1515D8CD" w14:textId="77777777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收款账户名称：惠安县社会保险中心</w:t>
      </w:r>
    </w:p>
    <w:p w14:paraId="0CC19345" w14:textId="77777777" w:rsidR="00F5715D" w:rsidRPr="00800389" w:rsidRDefault="00404BB9">
      <w:pPr>
        <w:widowControl/>
        <w:spacing w:line="440" w:lineRule="exact"/>
        <w:ind w:firstLineChars="200" w:firstLine="640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银行账号：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90703230100100000901580001</w:t>
      </w:r>
    </w:p>
    <w:p w14:paraId="0C659CF0" w14:textId="77777777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开户银行：惠安县农村信用合作联社螺城信用社</w:t>
      </w:r>
    </w:p>
    <w:p w14:paraId="1CDB7ED5" w14:textId="77777777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附言：退回刘淑丽多享受待遇</w:t>
      </w:r>
    </w:p>
    <w:p w14:paraId="529A1622" w14:textId="77777777" w:rsidR="00F5715D" w:rsidRDefault="00404BB9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联系人：骆鸿勇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微软雅黑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联系电话：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13505047925</w:t>
      </w:r>
    </w:p>
    <w:p w14:paraId="7D7E10C3" w14:textId="77777777" w:rsidR="00F5715D" w:rsidRDefault="00F5715D">
      <w:pPr>
        <w:widowControl/>
        <w:spacing w:line="440" w:lineRule="exact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14:paraId="06971D2B" w14:textId="333B4A48" w:rsidR="00F5715D" w:rsidRDefault="00404BB9" w:rsidP="001D4B9D">
      <w:pPr>
        <w:widowControl/>
        <w:spacing w:line="440" w:lineRule="exact"/>
        <w:ind w:firstLineChars="1450" w:firstLine="4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惠安县</w:t>
      </w:r>
      <w:r w:rsidR="001D4B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社会保险中心</w:t>
      </w:r>
    </w:p>
    <w:p w14:paraId="6109FFE3" w14:textId="207B1CFC" w:rsidR="00F5715D" w:rsidRDefault="00404BB9">
      <w:pPr>
        <w:widowControl/>
        <w:spacing w:line="440" w:lineRule="exact"/>
        <w:ind w:right="640"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                       </w:t>
      </w:r>
      <w:r w:rsidR="001D4B9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 </w:t>
      </w:r>
      <w:r w:rsidRPr="00800389">
        <w:rPr>
          <w:rFonts w:ascii="Times New Roman" w:eastAsia="仿宋_GB2312" w:hAnsi="Times New Roman" w:cs="Times New Roman" w:hint="eastAsia"/>
          <w:sz w:val="32"/>
          <w:szCs w:val="40"/>
        </w:rPr>
        <w:t>2025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年</w:t>
      </w:r>
      <w:r w:rsidR="007D03E3" w:rsidRPr="00800389">
        <w:rPr>
          <w:rFonts w:ascii="Times New Roman" w:eastAsia="仿宋_GB2312" w:hAnsi="Times New Roman" w:cs="Times New Roman" w:hint="eastAsia"/>
          <w:sz w:val="32"/>
          <w:szCs w:val="40"/>
        </w:rPr>
        <w:t>10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月</w:t>
      </w:r>
      <w:r w:rsidR="00B16292" w:rsidRPr="00800389">
        <w:rPr>
          <w:rFonts w:ascii="Times New Roman" w:eastAsia="仿宋_GB2312" w:hAnsi="Times New Roman" w:cs="Times New Roman" w:hint="eastAsia"/>
          <w:sz w:val="32"/>
          <w:szCs w:val="40"/>
        </w:rPr>
        <w:t>21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日</w:t>
      </w:r>
    </w:p>
    <w:p w14:paraId="33ADEC3F" w14:textId="7D521C8E" w:rsidR="00F5715D" w:rsidRPr="001D4B9D" w:rsidRDefault="00F5715D" w:rsidP="000402BB">
      <w:pPr>
        <w:spacing w:line="52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 w:rsidR="00F5715D" w:rsidRPr="001D4B9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692B7" w14:textId="77777777" w:rsidR="00650427" w:rsidRDefault="00650427">
      <w:r>
        <w:separator/>
      </w:r>
    </w:p>
  </w:endnote>
  <w:endnote w:type="continuationSeparator" w:id="0">
    <w:p w14:paraId="42072744" w14:textId="77777777" w:rsidR="00650427" w:rsidRDefault="0065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FEB10" w14:textId="7248619C" w:rsidR="00F5715D" w:rsidRDefault="00F5715D">
    <w:pPr>
      <w:pStyle w:val="a3"/>
      <w:jc w:val="center"/>
      <w:rPr>
        <w:sz w:val="24"/>
        <w:szCs w:val="24"/>
      </w:rPr>
    </w:pPr>
  </w:p>
  <w:p w14:paraId="375D5DAB" w14:textId="77777777" w:rsidR="00F5715D" w:rsidRDefault="00F5715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11703" w14:textId="77777777" w:rsidR="00650427" w:rsidRDefault="00650427">
      <w:r>
        <w:separator/>
      </w:r>
    </w:p>
  </w:footnote>
  <w:footnote w:type="continuationSeparator" w:id="0">
    <w:p w14:paraId="46E7CEE9" w14:textId="77777777" w:rsidR="00650427" w:rsidRDefault="0065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5B"/>
    <w:rsid w:val="00024774"/>
    <w:rsid w:val="000402BB"/>
    <w:rsid w:val="0004124F"/>
    <w:rsid w:val="00055AD6"/>
    <w:rsid w:val="00065B4C"/>
    <w:rsid w:val="001201C8"/>
    <w:rsid w:val="00170336"/>
    <w:rsid w:val="001D4B9D"/>
    <w:rsid w:val="0023410E"/>
    <w:rsid w:val="0025476D"/>
    <w:rsid w:val="0029647D"/>
    <w:rsid w:val="0031365B"/>
    <w:rsid w:val="003972B6"/>
    <w:rsid w:val="003B7A06"/>
    <w:rsid w:val="003C1D0A"/>
    <w:rsid w:val="00404BB9"/>
    <w:rsid w:val="004076D0"/>
    <w:rsid w:val="0042219D"/>
    <w:rsid w:val="00474EE9"/>
    <w:rsid w:val="004B2A77"/>
    <w:rsid w:val="005D1EA7"/>
    <w:rsid w:val="00600015"/>
    <w:rsid w:val="006210F9"/>
    <w:rsid w:val="00650427"/>
    <w:rsid w:val="0066745F"/>
    <w:rsid w:val="006873BC"/>
    <w:rsid w:val="007A6606"/>
    <w:rsid w:val="007D03E3"/>
    <w:rsid w:val="00800389"/>
    <w:rsid w:val="00807F24"/>
    <w:rsid w:val="008129B7"/>
    <w:rsid w:val="00874068"/>
    <w:rsid w:val="00887827"/>
    <w:rsid w:val="0089750C"/>
    <w:rsid w:val="008B739A"/>
    <w:rsid w:val="009C10F8"/>
    <w:rsid w:val="00A46781"/>
    <w:rsid w:val="00A62AE7"/>
    <w:rsid w:val="00A73AF9"/>
    <w:rsid w:val="00A90B4A"/>
    <w:rsid w:val="00AA63BA"/>
    <w:rsid w:val="00B16292"/>
    <w:rsid w:val="00B30DF3"/>
    <w:rsid w:val="00B54EB3"/>
    <w:rsid w:val="00B576B4"/>
    <w:rsid w:val="00B843A6"/>
    <w:rsid w:val="00BA047D"/>
    <w:rsid w:val="00C05800"/>
    <w:rsid w:val="00C82B82"/>
    <w:rsid w:val="00D14C0E"/>
    <w:rsid w:val="00D3222E"/>
    <w:rsid w:val="00DD5EFE"/>
    <w:rsid w:val="00DE3A49"/>
    <w:rsid w:val="00DF078B"/>
    <w:rsid w:val="00E35F81"/>
    <w:rsid w:val="00E7134C"/>
    <w:rsid w:val="00F5715D"/>
    <w:rsid w:val="00F82E19"/>
    <w:rsid w:val="00FB1E4D"/>
    <w:rsid w:val="04954A53"/>
    <w:rsid w:val="0D1D22E6"/>
    <w:rsid w:val="30215399"/>
    <w:rsid w:val="37D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t-left">
    <w:name w:val="bt-left"/>
    <w:basedOn w:val="a0"/>
    <w:qFormat/>
  </w:style>
  <w:style w:type="character" w:customStyle="1" w:styleId="bt-right">
    <w:name w:val="bt-right"/>
    <w:basedOn w:val="a0"/>
    <w:qFormat/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66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660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t-left">
    <w:name w:val="bt-left"/>
    <w:basedOn w:val="a0"/>
    <w:qFormat/>
  </w:style>
  <w:style w:type="character" w:customStyle="1" w:styleId="bt-right">
    <w:name w:val="bt-right"/>
    <w:basedOn w:val="a0"/>
    <w:qFormat/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660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66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3</cp:revision>
  <cp:lastPrinted>2025-10-30T03:49:00Z</cp:lastPrinted>
  <dcterms:created xsi:type="dcterms:W3CDTF">2025-10-30T03:54:00Z</dcterms:created>
  <dcterms:modified xsi:type="dcterms:W3CDTF">2025-10-30T06:50:00Z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eyJoZGlkIjoiY2NjOGViODQ2N2I0NTJiOGZjNDM2ZTA0N2EwM2ZkYzUifQ==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47AB9888A087474FBA43A2B017991638_12</vt:lpwstr>
  </property>
</Properties>
</file>