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惠安县涂寨镇涂寨村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民委员会主要事迹</w:t>
      </w:r>
    </w:p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涂寨村位于惠安县涂寨镇，是全镇第一大村，总人口7596人，其中少数民族2560人。村党委下辖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个党支部，党员222名。村党委以铸牢中华民族共同体意识为核心，扎实推进民族团结进步创建。</w:t>
      </w:r>
    </w:p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民生为本，2011年以来争取资金121.5万元，硬化道路1852平方米，修缮水渠1500立方米，安装路灯275盏，改建篮球场、活动中心等，改善生产生活条件。建立党员干部结对帮扶机制，精准帮扶5户少数民族困难家庭，开设民族事务服务窗口，服务群众2500余人次。</w:t>
      </w:r>
    </w:p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文化为魂，打造民族团结文化长廊，举办“民族团结文化节”等活动，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组建各民族群众共同参与的广场舞队、腰鼓队、门球队、篮球队等团体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促进文化交融。产业为翼，盘活土地资源，通过流转实现增收；鼓励少数民族创业，发展商铺100多家，共享振兴成果。治理为基，构建多元参与治理体系，成立民族矛盾纠纷调解小组，累计化解纠纷，实现和谐共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25728"/>
    <w:rsid w:val="3DFF805B"/>
    <w:rsid w:val="76925728"/>
    <w:rsid w:val="E77EF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2026-04-28T10:56:00Z</dcterms:created>
  <dc:creator>WPS_1639365920</dc:creator>
  <cp:lastModifiedBy>惠安县委统战部</cp:lastModifiedBy>
  <dcterms:modified xsi:type="dcterms:W3CDTF">2026-04-28T11:19:12Z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7740C96E3A5C4497A9A36B863FF0420D_11</vt:lpwstr>
  </property>
  <property fmtid="{D5CDD505-2E9C-101B-9397-08002B2CF9AE}" pid="4" name="KSOTemplateDocerSaveRecord">
    <vt:lpwstr>eyJoZGlkIjoiYTJiMWFiNGIzNmFlMjRkNjc2ODM5ODUxOTIwZGRkMTUiLCJ1c2VySWQiOiIxMjk3MzA4MDExIn0=</vt:lpwstr>
  </property>
</Properties>
</file>